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01F7E" w14:textId="77777777" w:rsidR="003C58B1" w:rsidRPr="003C58B1" w:rsidRDefault="003C58B1" w:rsidP="0053312B">
      <w:pPr>
        <w:spacing w:before="120" w:after="120" w:line="240" w:lineRule="auto"/>
        <w:jc w:val="center"/>
        <w:rPr>
          <w:rFonts w:ascii="Times New Roman" w:hAnsi="Times New Roman" w:cs="Times New Roman"/>
          <w:sz w:val="24"/>
          <w:szCs w:val="24"/>
        </w:rPr>
      </w:pPr>
      <w:bookmarkStart w:id="0" w:name="_Toc207276566"/>
      <w:bookmarkStart w:id="1" w:name="_Toc207287344"/>
    </w:p>
    <w:p w14:paraId="670521C0" w14:textId="77777777" w:rsidR="003C58B1" w:rsidRDefault="003C58B1" w:rsidP="0053312B">
      <w:pPr>
        <w:spacing w:before="120" w:after="120" w:line="240" w:lineRule="auto"/>
        <w:jc w:val="center"/>
        <w:rPr>
          <w:rFonts w:ascii="Times New Roman" w:hAnsi="Times New Roman" w:cs="Times New Roman"/>
          <w:sz w:val="24"/>
          <w:szCs w:val="24"/>
        </w:rPr>
      </w:pPr>
    </w:p>
    <w:p w14:paraId="4AECC20E" w14:textId="77777777" w:rsidR="00BE6604" w:rsidRDefault="00BE6604" w:rsidP="0053312B">
      <w:pPr>
        <w:spacing w:before="120" w:after="120" w:line="240" w:lineRule="auto"/>
        <w:jc w:val="center"/>
        <w:rPr>
          <w:rFonts w:ascii="Times New Roman" w:hAnsi="Times New Roman" w:cs="Times New Roman"/>
          <w:sz w:val="24"/>
          <w:szCs w:val="24"/>
        </w:rPr>
      </w:pPr>
    </w:p>
    <w:p w14:paraId="77DD5DDC" w14:textId="77777777" w:rsidR="00BE6604" w:rsidRDefault="00BE6604" w:rsidP="0053312B">
      <w:pPr>
        <w:spacing w:before="120" w:after="120" w:line="240" w:lineRule="auto"/>
        <w:jc w:val="center"/>
        <w:rPr>
          <w:rFonts w:ascii="Times New Roman" w:hAnsi="Times New Roman" w:cs="Times New Roman"/>
          <w:sz w:val="24"/>
          <w:szCs w:val="24"/>
        </w:rPr>
      </w:pPr>
    </w:p>
    <w:p w14:paraId="0266CBC5" w14:textId="77777777" w:rsidR="00BE6604" w:rsidRDefault="00BE6604" w:rsidP="0053312B">
      <w:pPr>
        <w:spacing w:before="120" w:after="120" w:line="240" w:lineRule="auto"/>
        <w:jc w:val="center"/>
        <w:rPr>
          <w:rFonts w:ascii="Times New Roman" w:hAnsi="Times New Roman" w:cs="Times New Roman"/>
          <w:sz w:val="28"/>
          <w:szCs w:val="28"/>
        </w:rPr>
      </w:pPr>
    </w:p>
    <w:p w14:paraId="3CA3E802" w14:textId="77777777" w:rsidR="003C58B1" w:rsidRPr="007044A7" w:rsidRDefault="003C58B1" w:rsidP="0053312B">
      <w:pPr>
        <w:spacing w:before="120" w:after="120" w:line="240" w:lineRule="auto"/>
        <w:jc w:val="center"/>
        <w:rPr>
          <w:rFonts w:ascii="Times New Roman" w:hAnsi="Times New Roman" w:cs="Times New Roman"/>
          <w:b/>
          <w:sz w:val="28"/>
          <w:szCs w:val="28"/>
        </w:rPr>
      </w:pPr>
      <w:r w:rsidRPr="007044A7">
        <w:rPr>
          <w:rFonts w:ascii="Times New Roman" w:hAnsi="Times New Roman" w:cs="Times New Roman"/>
          <w:b/>
          <w:noProof/>
          <w:sz w:val="24"/>
          <w:szCs w:val="24"/>
        </w:rPr>
        <w:drawing>
          <wp:anchor distT="0" distB="0" distL="114300" distR="114300" simplePos="0" relativeHeight="251658240" behindDoc="1" locked="0" layoutInCell="1" allowOverlap="1" wp14:anchorId="4BD7844B" wp14:editId="25FAFBBA">
            <wp:simplePos x="3190875" y="1438275"/>
            <wp:positionH relativeFrom="margin">
              <wp:align>center</wp:align>
            </wp:positionH>
            <wp:positionV relativeFrom="margin">
              <wp:align>top</wp:align>
            </wp:positionV>
            <wp:extent cx="1108710" cy="1079500"/>
            <wp:effectExtent l="0" t="0" r="0" b="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8710" cy="10795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r w:rsidRPr="007044A7">
        <w:rPr>
          <w:rFonts w:ascii="Times New Roman" w:hAnsi="Times New Roman" w:cs="Times New Roman"/>
          <w:b/>
          <w:sz w:val="28"/>
          <w:szCs w:val="28"/>
        </w:rPr>
        <w:t xml:space="preserve">T.C. </w:t>
      </w:r>
    </w:p>
    <w:p w14:paraId="77086B58" w14:textId="77777777" w:rsidR="00690AF9" w:rsidRPr="007044A7" w:rsidRDefault="003C58B1" w:rsidP="0053312B">
      <w:pPr>
        <w:spacing w:before="120" w:after="120" w:line="240" w:lineRule="auto"/>
        <w:jc w:val="center"/>
        <w:rPr>
          <w:rFonts w:ascii="Times New Roman" w:hAnsi="Times New Roman" w:cs="Times New Roman"/>
          <w:b/>
          <w:sz w:val="28"/>
          <w:szCs w:val="28"/>
        </w:rPr>
      </w:pPr>
      <w:r w:rsidRPr="007044A7">
        <w:rPr>
          <w:rFonts w:ascii="Times New Roman" w:hAnsi="Times New Roman" w:cs="Times New Roman"/>
          <w:b/>
          <w:sz w:val="28"/>
          <w:szCs w:val="28"/>
        </w:rPr>
        <w:t>BANDIRMA ONYEDİ EYLÜL ÜNİVERSİTESİ</w:t>
      </w:r>
    </w:p>
    <w:p w14:paraId="190AFEEA" w14:textId="77777777" w:rsidR="003C58B1" w:rsidRDefault="003C58B1" w:rsidP="0053312B">
      <w:pPr>
        <w:spacing w:before="120" w:after="120" w:line="240" w:lineRule="auto"/>
        <w:jc w:val="center"/>
        <w:rPr>
          <w:rFonts w:ascii="Times New Roman" w:hAnsi="Times New Roman" w:cs="Times New Roman"/>
          <w:b/>
          <w:sz w:val="28"/>
          <w:szCs w:val="28"/>
        </w:rPr>
      </w:pPr>
      <w:r w:rsidRPr="007044A7">
        <w:rPr>
          <w:rFonts w:ascii="Times New Roman" w:hAnsi="Times New Roman" w:cs="Times New Roman"/>
          <w:b/>
          <w:sz w:val="28"/>
          <w:szCs w:val="28"/>
        </w:rPr>
        <w:t>LİSANSÜSTÜ EĞİTİM</w:t>
      </w:r>
      <w:r w:rsidR="009937A1">
        <w:rPr>
          <w:rFonts w:ascii="Times New Roman" w:hAnsi="Times New Roman" w:cs="Times New Roman"/>
          <w:b/>
          <w:sz w:val="28"/>
          <w:szCs w:val="28"/>
        </w:rPr>
        <w:t xml:space="preserve"> </w:t>
      </w:r>
      <w:r w:rsidRPr="007044A7">
        <w:rPr>
          <w:rFonts w:ascii="Times New Roman" w:hAnsi="Times New Roman" w:cs="Times New Roman"/>
          <w:b/>
          <w:sz w:val="28"/>
          <w:szCs w:val="28"/>
        </w:rPr>
        <w:t>ENSTİTÜSÜ</w:t>
      </w:r>
    </w:p>
    <w:p w14:paraId="55E218DE" w14:textId="77777777" w:rsidR="00957E8D" w:rsidRPr="007044A7" w:rsidRDefault="00957E8D" w:rsidP="0053312B">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 ANABİLİM DALI</w:t>
      </w:r>
    </w:p>
    <w:p w14:paraId="5DE0EFE3" w14:textId="77777777" w:rsidR="007044A7" w:rsidRPr="007044A7" w:rsidRDefault="007044A7" w:rsidP="0053312B">
      <w:pPr>
        <w:spacing w:before="120" w:after="120" w:line="240" w:lineRule="auto"/>
        <w:jc w:val="center"/>
        <w:rPr>
          <w:rFonts w:ascii="Times New Roman" w:hAnsi="Times New Roman" w:cs="Times New Roman"/>
          <w:b/>
          <w:sz w:val="28"/>
          <w:szCs w:val="28"/>
        </w:rPr>
      </w:pPr>
    </w:p>
    <w:p w14:paraId="195FBF3E" w14:textId="77777777" w:rsidR="007044A7" w:rsidRPr="007044A7" w:rsidRDefault="007044A7" w:rsidP="0053312B">
      <w:pPr>
        <w:spacing w:before="120" w:after="120" w:line="240" w:lineRule="auto"/>
        <w:jc w:val="center"/>
        <w:rPr>
          <w:rFonts w:ascii="Times New Roman" w:hAnsi="Times New Roman" w:cs="Times New Roman"/>
          <w:b/>
          <w:sz w:val="28"/>
          <w:szCs w:val="28"/>
        </w:rPr>
      </w:pPr>
    </w:p>
    <w:p w14:paraId="093876F5" w14:textId="77777777" w:rsidR="003C58B1" w:rsidRPr="007044A7" w:rsidRDefault="003C58B1" w:rsidP="0053312B">
      <w:pPr>
        <w:spacing w:before="120" w:after="120" w:line="240" w:lineRule="auto"/>
        <w:jc w:val="center"/>
        <w:rPr>
          <w:rFonts w:ascii="Times New Roman" w:hAnsi="Times New Roman" w:cs="Times New Roman"/>
          <w:b/>
          <w:sz w:val="28"/>
          <w:szCs w:val="28"/>
        </w:rPr>
      </w:pPr>
      <w:r w:rsidRPr="007044A7">
        <w:rPr>
          <w:rFonts w:ascii="Times New Roman" w:hAnsi="Times New Roman" w:cs="Times New Roman"/>
          <w:b/>
          <w:sz w:val="28"/>
          <w:szCs w:val="28"/>
        </w:rPr>
        <w:t>YÜKSEK LİSANS TEZİ/DOKTORA TEZİ/DÖNEM PROJESİ</w:t>
      </w:r>
    </w:p>
    <w:p w14:paraId="563848C7" w14:textId="77777777" w:rsidR="007044A7" w:rsidRDefault="007044A7" w:rsidP="0053312B">
      <w:pPr>
        <w:spacing w:before="120" w:after="120" w:line="240" w:lineRule="auto"/>
        <w:jc w:val="center"/>
        <w:rPr>
          <w:rFonts w:ascii="Times New Roman" w:hAnsi="Times New Roman" w:cs="Times New Roman"/>
          <w:b/>
          <w:sz w:val="28"/>
          <w:szCs w:val="28"/>
        </w:rPr>
      </w:pPr>
    </w:p>
    <w:p w14:paraId="484CE7D7" w14:textId="77777777" w:rsidR="00267451" w:rsidRDefault="00267451" w:rsidP="0053312B">
      <w:pPr>
        <w:spacing w:before="120" w:after="120" w:line="240" w:lineRule="auto"/>
        <w:jc w:val="center"/>
        <w:rPr>
          <w:rFonts w:ascii="Times New Roman" w:hAnsi="Times New Roman" w:cs="Times New Roman"/>
          <w:b/>
          <w:sz w:val="28"/>
          <w:szCs w:val="28"/>
        </w:rPr>
      </w:pPr>
    </w:p>
    <w:p w14:paraId="4966EC03" w14:textId="77777777" w:rsidR="00267451" w:rsidRPr="007044A7" w:rsidRDefault="00267451" w:rsidP="0053312B">
      <w:pPr>
        <w:spacing w:before="120" w:after="120" w:line="240" w:lineRule="auto"/>
        <w:jc w:val="center"/>
        <w:rPr>
          <w:rFonts w:ascii="Times New Roman" w:hAnsi="Times New Roman" w:cs="Times New Roman"/>
          <w:b/>
          <w:sz w:val="28"/>
          <w:szCs w:val="28"/>
        </w:rPr>
      </w:pPr>
    </w:p>
    <w:p w14:paraId="0C78FED1" w14:textId="77777777" w:rsidR="007044A7" w:rsidRDefault="007044A7" w:rsidP="0053312B">
      <w:pPr>
        <w:spacing w:before="120" w:after="120" w:line="240" w:lineRule="auto"/>
        <w:jc w:val="center"/>
        <w:rPr>
          <w:rFonts w:ascii="Times New Roman" w:hAnsi="Times New Roman" w:cs="Times New Roman"/>
          <w:b/>
          <w:sz w:val="28"/>
          <w:szCs w:val="28"/>
        </w:rPr>
      </w:pPr>
      <w:r w:rsidRPr="007044A7">
        <w:rPr>
          <w:rFonts w:ascii="Times New Roman" w:hAnsi="Times New Roman" w:cs="Times New Roman"/>
          <w:b/>
          <w:sz w:val="28"/>
          <w:szCs w:val="28"/>
        </w:rPr>
        <w:t>TEZ ADI</w:t>
      </w:r>
    </w:p>
    <w:p w14:paraId="18D45598" w14:textId="77777777" w:rsidR="007044A7" w:rsidRDefault="007044A7" w:rsidP="0053312B">
      <w:pPr>
        <w:spacing w:before="120" w:after="120" w:line="240" w:lineRule="auto"/>
        <w:jc w:val="center"/>
        <w:rPr>
          <w:rFonts w:ascii="Times New Roman" w:hAnsi="Times New Roman" w:cs="Times New Roman"/>
          <w:b/>
          <w:sz w:val="28"/>
          <w:szCs w:val="28"/>
        </w:rPr>
      </w:pPr>
    </w:p>
    <w:p w14:paraId="24E46E81" w14:textId="77777777" w:rsidR="007044A7" w:rsidRDefault="007044A7" w:rsidP="0053312B">
      <w:pPr>
        <w:spacing w:before="120" w:after="120" w:line="240" w:lineRule="auto"/>
        <w:jc w:val="center"/>
        <w:rPr>
          <w:rFonts w:ascii="Times New Roman" w:hAnsi="Times New Roman" w:cs="Times New Roman"/>
          <w:b/>
          <w:sz w:val="28"/>
          <w:szCs w:val="28"/>
        </w:rPr>
      </w:pPr>
    </w:p>
    <w:p w14:paraId="6A700CDF" w14:textId="77777777" w:rsidR="007044A7" w:rsidRDefault="007044A7" w:rsidP="0053312B">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Öğrenci Adı S</w:t>
      </w:r>
      <w:r w:rsidR="0009724F">
        <w:rPr>
          <w:rFonts w:ascii="Times New Roman" w:hAnsi="Times New Roman" w:cs="Times New Roman"/>
          <w:b/>
          <w:sz w:val="28"/>
          <w:szCs w:val="28"/>
        </w:rPr>
        <w:t>OYADI</w:t>
      </w:r>
    </w:p>
    <w:p w14:paraId="67AAC830" w14:textId="77777777" w:rsidR="007044A7" w:rsidRDefault="007044A7" w:rsidP="0053312B">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Öğrenci Numarası</w:t>
      </w:r>
    </w:p>
    <w:p w14:paraId="1DCEB8F9" w14:textId="77777777" w:rsidR="00C97651" w:rsidRDefault="00C97651" w:rsidP="0053312B">
      <w:pPr>
        <w:spacing w:before="120" w:after="120" w:line="240" w:lineRule="auto"/>
        <w:jc w:val="center"/>
        <w:rPr>
          <w:rFonts w:ascii="Times New Roman" w:hAnsi="Times New Roman" w:cs="Times New Roman"/>
          <w:b/>
          <w:sz w:val="28"/>
          <w:szCs w:val="28"/>
        </w:rPr>
      </w:pPr>
    </w:p>
    <w:p w14:paraId="1E9AF2A3" w14:textId="77777777" w:rsidR="00C97651" w:rsidRDefault="00C97651" w:rsidP="0053312B">
      <w:pPr>
        <w:spacing w:before="120" w:after="120" w:line="240" w:lineRule="auto"/>
        <w:jc w:val="center"/>
        <w:rPr>
          <w:rFonts w:ascii="Times New Roman" w:hAnsi="Times New Roman" w:cs="Times New Roman"/>
          <w:b/>
          <w:sz w:val="28"/>
          <w:szCs w:val="28"/>
        </w:rPr>
      </w:pPr>
    </w:p>
    <w:p w14:paraId="395B2A50" w14:textId="77777777" w:rsidR="00C97651" w:rsidRDefault="00C97651" w:rsidP="0053312B">
      <w:pPr>
        <w:spacing w:before="120" w:after="120" w:line="240" w:lineRule="auto"/>
        <w:jc w:val="center"/>
        <w:rPr>
          <w:rFonts w:ascii="Times New Roman" w:hAnsi="Times New Roman" w:cs="Times New Roman"/>
          <w:b/>
          <w:sz w:val="28"/>
          <w:szCs w:val="28"/>
        </w:rPr>
      </w:pPr>
    </w:p>
    <w:p w14:paraId="79730365" w14:textId="77777777" w:rsidR="00C97651" w:rsidRDefault="00C97651" w:rsidP="0053312B">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Tez Danışmanı</w:t>
      </w:r>
      <w:r w:rsidR="00425901">
        <w:rPr>
          <w:rFonts w:ascii="Times New Roman" w:hAnsi="Times New Roman" w:cs="Times New Roman"/>
          <w:b/>
          <w:sz w:val="28"/>
          <w:szCs w:val="28"/>
        </w:rPr>
        <w:t>:</w:t>
      </w:r>
      <w:r>
        <w:rPr>
          <w:rFonts w:ascii="Times New Roman" w:hAnsi="Times New Roman" w:cs="Times New Roman"/>
          <w:b/>
          <w:sz w:val="28"/>
          <w:szCs w:val="28"/>
        </w:rPr>
        <w:t xml:space="preserve"> Unvan </w:t>
      </w:r>
      <w:r w:rsidR="003C7AC2">
        <w:rPr>
          <w:rFonts w:ascii="Times New Roman" w:hAnsi="Times New Roman" w:cs="Times New Roman"/>
          <w:b/>
          <w:sz w:val="28"/>
          <w:szCs w:val="28"/>
        </w:rPr>
        <w:t>Ad</w:t>
      </w:r>
      <w:r w:rsidR="00425901">
        <w:rPr>
          <w:rFonts w:ascii="Times New Roman" w:hAnsi="Times New Roman" w:cs="Times New Roman"/>
          <w:b/>
          <w:sz w:val="28"/>
          <w:szCs w:val="28"/>
        </w:rPr>
        <w:t xml:space="preserve"> SOYAD</w:t>
      </w:r>
    </w:p>
    <w:p w14:paraId="4C562CB5" w14:textId="77777777" w:rsidR="007044A7" w:rsidRDefault="007044A7" w:rsidP="0053312B">
      <w:pPr>
        <w:spacing w:before="120" w:after="120" w:line="240" w:lineRule="auto"/>
        <w:jc w:val="center"/>
        <w:rPr>
          <w:rFonts w:ascii="Times New Roman" w:hAnsi="Times New Roman" w:cs="Times New Roman"/>
          <w:b/>
          <w:sz w:val="28"/>
          <w:szCs w:val="28"/>
        </w:rPr>
      </w:pPr>
    </w:p>
    <w:p w14:paraId="20FDEEB4" w14:textId="77777777" w:rsidR="007044A7" w:rsidRDefault="007044A7" w:rsidP="0053312B">
      <w:pPr>
        <w:spacing w:before="120" w:after="120" w:line="240" w:lineRule="auto"/>
        <w:jc w:val="center"/>
        <w:rPr>
          <w:rFonts w:ascii="Times New Roman" w:hAnsi="Times New Roman" w:cs="Times New Roman"/>
          <w:b/>
          <w:sz w:val="28"/>
          <w:szCs w:val="28"/>
        </w:rPr>
      </w:pPr>
    </w:p>
    <w:p w14:paraId="48BB25CA" w14:textId="77777777" w:rsidR="007044A7" w:rsidRDefault="007044A7" w:rsidP="0053312B">
      <w:pPr>
        <w:spacing w:before="120" w:after="120" w:line="240" w:lineRule="auto"/>
        <w:jc w:val="center"/>
        <w:rPr>
          <w:rFonts w:ascii="Times New Roman" w:hAnsi="Times New Roman" w:cs="Times New Roman"/>
          <w:b/>
          <w:sz w:val="28"/>
          <w:szCs w:val="28"/>
        </w:rPr>
      </w:pPr>
    </w:p>
    <w:p w14:paraId="4EA58B47" w14:textId="77777777" w:rsidR="007044A7" w:rsidRDefault="007044A7" w:rsidP="0053312B">
      <w:pPr>
        <w:spacing w:before="120" w:after="120" w:line="240" w:lineRule="auto"/>
        <w:jc w:val="center"/>
        <w:rPr>
          <w:rFonts w:ascii="Times New Roman" w:hAnsi="Times New Roman" w:cs="Times New Roman"/>
          <w:b/>
          <w:sz w:val="28"/>
          <w:szCs w:val="28"/>
        </w:rPr>
      </w:pPr>
    </w:p>
    <w:p w14:paraId="3FDCF4EA" w14:textId="77777777" w:rsidR="007044A7" w:rsidRDefault="007044A7" w:rsidP="0053312B">
      <w:pPr>
        <w:spacing w:before="120" w:after="120" w:line="240" w:lineRule="auto"/>
        <w:jc w:val="center"/>
        <w:rPr>
          <w:rFonts w:ascii="Times New Roman" w:hAnsi="Times New Roman" w:cs="Times New Roman"/>
          <w:b/>
          <w:sz w:val="28"/>
          <w:szCs w:val="28"/>
        </w:rPr>
      </w:pPr>
    </w:p>
    <w:p w14:paraId="1AAC91D9" w14:textId="77777777" w:rsidR="007044A7" w:rsidRDefault="007044A7" w:rsidP="0053312B">
      <w:pPr>
        <w:spacing w:before="120" w:after="120" w:line="240" w:lineRule="auto"/>
        <w:jc w:val="center"/>
        <w:rPr>
          <w:rFonts w:ascii="Times New Roman" w:hAnsi="Times New Roman" w:cs="Times New Roman"/>
          <w:b/>
          <w:sz w:val="28"/>
          <w:szCs w:val="28"/>
        </w:rPr>
      </w:pPr>
    </w:p>
    <w:p w14:paraId="6963E754" w14:textId="77777777" w:rsidR="007044A7" w:rsidRDefault="007044A7" w:rsidP="0053312B">
      <w:pPr>
        <w:spacing w:before="120" w:after="120" w:line="240" w:lineRule="auto"/>
        <w:jc w:val="center"/>
        <w:rPr>
          <w:rFonts w:ascii="Times New Roman" w:hAnsi="Times New Roman" w:cs="Times New Roman"/>
          <w:b/>
          <w:sz w:val="28"/>
          <w:szCs w:val="28"/>
        </w:rPr>
      </w:pPr>
    </w:p>
    <w:p w14:paraId="38AE75E1" w14:textId="77777777" w:rsidR="009937A1" w:rsidRDefault="007044A7" w:rsidP="0053312B">
      <w:pPr>
        <w:spacing w:before="120" w:after="120" w:line="240" w:lineRule="auto"/>
        <w:jc w:val="center"/>
        <w:rPr>
          <w:rFonts w:ascii="Times New Roman" w:hAnsi="Times New Roman" w:cs="Times New Roman"/>
          <w:b/>
          <w:sz w:val="28"/>
          <w:szCs w:val="28"/>
        </w:rPr>
        <w:sectPr w:rsidR="009937A1" w:rsidSect="00C570D8">
          <w:footerReference w:type="default" r:id="rId8"/>
          <w:pgSz w:w="11906" w:h="16838"/>
          <w:pgMar w:top="1418" w:right="1418" w:bottom="1418" w:left="2268" w:header="709" w:footer="709" w:gutter="0"/>
          <w:cols w:space="708"/>
          <w:titlePg/>
          <w:docGrid w:linePitch="360"/>
        </w:sectPr>
      </w:pPr>
      <w:r>
        <w:rPr>
          <w:rFonts w:ascii="Times New Roman" w:hAnsi="Times New Roman" w:cs="Times New Roman"/>
          <w:b/>
          <w:sz w:val="28"/>
          <w:szCs w:val="28"/>
        </w:rPr>
        <w:t>Bandırma, 2025</w:t>
      </w:r>
    </w:p>
    <w:p w14:paraId="17ED15F4" w14:textId="77777777" w:rsidR="009937A1" w:rsidRPr="007044A7" w:rsidRDefault="009937A1" w:rsidP="0053312B">
      <w:pPr>
        <w:spacing w:before="120" w:after="120" w:line="240" w:lineRule="auto"/>
        <w:jc w:val="center"/>
        <w:rPr>
          <w:rFonts w:ascii="Times New Roman" w:hAnsi="Times New Roman" w:cs="Times New Roman"/>
          <w:b/>
          <w:sz w:val="28"/>
          <w:szCs w:val="28"/>
        </w:rPr>
      </w:pPr>
      <w:r w:rsidRPr="007044A7">
        <w:rPr>
          <w:rFonts w:ascii="Times New Roman" w:hAnsi="Times New Roman" w:cs="Times New Roman"/>
          <w:b/>
          <w:sz w:val="28"/>
          <w:szCs w:val="28"/>
        </w:rPr>
        <w:lastRenderedPageBreak/>
        <w:t xml:space="preserve">T.C. </w:t>
      </w:r>
    </w:p>
    <w:p w14:paraId="7D6FE39D" w14:textId="77777777" w:rsidR="009937A1" w:rsidRPr="007044A7" w:rsidRDefault="009937A1" w:rsidP="0053312B">
      <w:pPr>
        <w:spacing w:before="120" w:after="120" w:line="240" w:lineRule="auto"/>
        <w:jc w:val="center"/>
        <w:rPr>
          <w:rFonts w:ascii="Times New Roman" w:hAnsi="Times New Roman" w:cs="Times New Roman"/>
          <w:b/>
          <w:sz w:val="28"/>
          <w:szCs w:val="28"/>
        </w:rPr>
      </w:pPr>
      <w:r w:rsidRPr="007044A7">
        <w:rPr>
          <w:rFonts w:ascii="Times New Roman" w:hAnsi="Times New Roman" w:cs="Times New Roman"/>
          <w:b/>
          <w:sz w:val="28"/>
          <w:szCs w:val="28"/>
        </w:rPr>
        <w:t>BANDIRMA ONYEDİ EYLÜL ÜNİVERSİTESİ</w:t>
      </w:r>
    </w:p>
    <w:p w14:paraId="487C0428" w14:textId="77777777" w:rsidR="009937A1" w:rsidRDefault="009937A1" w:rsidP="0053312B">
      <w:pPr>
        <w:spacing w:before="120" w:after="120" w:line="240" w:lineRule="auto"/>
        <w:jc w:val="center"/>
        <w:rPr>
          <w:rFonts w:ascii="Times New Roman" w:hAnsi="Times New Roman" w:cs="Times New Roman"/>
          <w:b/>
          <w:sz w:val="28"/>
          <w:szCs w:val="28"/>
        </w:rPr>
      </w:pPr>
      <w:r w:rsidRPr="007044A7">
        <w:rPr>
          <w:rFonts w:ascii="Times New Roman" w:hAnsi="Times New Roman" w:cs="Times New Roman"/>
          <w:b/>
          <w:sz w:val="28"/>
          <w:szCs w:val="28"/>
        </w:rPr>
        <w:t>LİSANSÜSTÜ EĞİTİMEN</w:t>
      </w:r>
      <w:r w:rsidR="00957E8D">
        <w:rPr>
          <w:rFonts w:ascii="Times New Roman" w:hAnsi="Times New Roman" w:cs="Times New Roman"/>
          <w:b/>
          <w:sz w:val="28"/>
          <w:szCs w:val="28"/>
        </w:rPr>
        <w:t xml:space="preserve"> </w:t>
      </w:r>
      <w:r w:rsidRPr="007044A7">
        <w:rPr>
          <w:rFonts w:ascii="Times New Roman" w:hAnsi="Times New Roman" w:cs="Times New Roman"/>
          <w:b/>
          <w:sz w:val="28"/>
          <w:szCs w:val="28"/>
        </w:rPr>
        <w:t>STİTÜSÜ</w:t>
      </w:r>
    </w:p>
    <w:p w14:paraId="58B851C4" w14:textId="77777777" w:rsidR="00957E8D" w:rsidRPr="007044A7" w:rsidRDefault="00957E8D" w:rsidP="0053312B">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 ANABİLİM DALI</w:t>
      </w:r>
    </w:p>
    <w:p w14:paraId="3225A0E0" w14:textId="77777777" w:rsidR="009937A1" w:rsidRPr="007044A7" w:rsidRDefault="009937A1" w:rsidP="0053312B">
      <w:pPr>
        <w:spacing w:before="120" w:after="120" w:line="240" w:lineRule="auto"/>
        <w:jc w:val="center"/>
        <w:rPr>
          <w:rFonts w:ascii="Times New Roman" w:hAnsi="Times New Roman" w:cs="Times New Roman"/>
          <w:b/>
          <w:sz w:val="28"/>
          <w:szCs w:val="28"/>
        </w:rPr>
      </w:pPr>
    </w:p>
    <w:p w14:paraId="68996E97" w14:textId="77777777" w:rsidR="009937A1" w:rsidRPr="007044A7" w:rsidRDefault="009937A1" w:rsidP="0053312B">
      <w:pPr>
        <w:spacing w:before="120" w:after="120" w:line="240" w:lineRule="auto"/>
        <w:jc w:val="center"/>
        <w:rPr>
          <w:rFonts w:ascii="Times New Roman" w:hAnsi="Times New Roman" w:cs="Times New Roman"/>
          <w:b/>
          <w:sz w:val="28"/>
          <w:szCs w:val="28"/>
        </w:rPr>
      </w:pPr>
    </w:p>
    <w:p w14:paraId="6134800E" w14:textId="77777777" w:rsidR="009937A1" w:rsidRPr="007044A7" w:rsidRDefault="009937A1" w:rsidP="0053312B">
      <w:pPr>
        <w:spacing w:before="120" w:after="120" w:line="240" w:lineRule="auto"/>
        <w:jc w:val="center"/>
        <w:rPr>
          <w:rFonts w:ascii="Times New Roman" w:hAnsi="Times New Roman" w:cs="Times New Roman"/>
          <w:b/>
          <w:sz w:val="28"/>
          <w:szCs w:val="28"/>
        </w:rPr>
      </w:pPr>
      <w:r w:rsidRPr="007044A7">
        <w:rPr>
          <w:rFonts w:ascii="Times New Roman" w:hAnsi="Times New Roman" w:cs="Times New Roman"/>
          <w:b/>
          <w:sz w:val="28"/>
          <w:szCs w:val="28"/>
        </w:rPr>
        <w:t>YÜKSEK LİSANS TEZİ/DOKTORA TEZİ/DÖNEM PROJESİ</w:t>
      </w:r>
    </w:p>
    <w:p w14:paraId="362173D3" w14:textId="77777777" w:rsidR="009937A1" w:rsidRDefault="009937A1" w:rsidP="0053312B">
      <w:pPr>
        <w:spacing w:before="120" w:after="120" w:line="240" w:lineRule="auto"/>
        <w:jc w:val="center"/>
        <w:rPr>
          <w:rFonts w:ascii="Times New Roman" w:hAnsi="Times New Roman" w:cs="Times New Roman"/>
          <w:b/>
          <w:sz w:val="28"/>
          <w:szCs w:val="28"/>
        </w:rPr>
      </w:pPr>
    </w:p>
    <w:p w14:paraId="3C653E38" w14:textId="77777777" w:rsidR="009937A1" w:rsidRDefault="009937A1" w:rsidP="0053312B">
      <w:pPr>
        <w:spacing w:before="120" w:after="120" w:line="240" w:lineRule="auto"/>
        <w:jc w:val="center"/>
        <w:rPr>
          <w:rFonts w:ascii="Times New Roman" w:hAnsi="Times New Roman" w:cs="Times New Roman"/>
          <w:b/>
          <w:sz w:val="28"/>
          <w:szCs w:val="28"/>
        </w:rPr>
      </w:pPr>
    </w:p>
    <w:p w14:paraId="1310B8A6" w14:textId="77777777" w:rsidR="009937A1" w:rsidRPr="007044A7" w:rsidRDefault="009937A1" w:rsidP="0053312B">
      <w:pPr>
        <w:spacing w:before="120" w:after="120" w:line="240" w:lineRule="auto"/>
        <w:jc w:val="center"/>
        <w:rPr>
          <w:rFonts w:ascii="Times New Roman" w:hAnsi="Times New Roman" w:cs="Times New Roman"/>
          <w:b/>
          <w:sz w:val="28"/>
          <w:szCs w:val="28"/>
        </w:rPr>
      </w:pPr>
    </w:p>
    <w:p w14:paraId="038864AB" w14:textId="77777777" w:rsidR="009937A1" w:rsidRDefault="009937A1" w:rsidP="0053312B">
      <w:pPr>
        <w:spacing w:before="120" w:after="120" w:line="240" w:lineRule="auto"/>
        <w:jc w:val="center"/>
        <w:rPr>
          <w:rFonts w:ascii="Times New Roman" w:hAnsi="Times New Roman" w:cs="Times New Roman"/>
          <w:b/>
          <w:sz w:val="28"/>
          <w:szCs w:val="28"/>
        </w:rPr>
      </w:pPr>
      <w:r w:rsidRPr="007044A7">
        <w:rPr>
          <w:rFonts w:ascii="Times New Roman" w:hAnsi="Times New Roman" w:cs="Times New Roman"/>
          <w:b/>
          <w:sz w:val="28"/>
          <w:szCs w:val="28"/>
        </w:rPr>
        <w:t>TEZ ADI</w:t>
      </w:r>
    </w:p>
    <w:p w14:paraId="228A959E" w14:textId="77777777" w:rsidR="009937A1" w:rsidRDefault="009937A1" w:rsidP="0053312B">
      <w:pPr>
        <w:spacing w:before="120" w:after="120" w:line="240" w:lineRule="auto"/>
        <w:jc w:val="center"/>
        <w:rPr>
          <w:rFonts w:ascii="Times New Roman" w:hAnsi="Times New Roman" w:cs="Times New Roman"/>
          <w:b/>
          <w:sz w:val="28"/>
          <w:szCs w:val="28"/>
        </w:rPr>
      </w:pPr>
    </w:p>
    <w:p w14:paraId="399A894B" w14:textId="77777777" w:rsidR="009937A1" w:rsidRDefault="009937A1" w:rsidP="0053312B">
      <w:pPr>
        <w:spacing w:before="120" w:after="120" w:line="240" w:lineRule="auto"/>
        <w:jc w:val="center"/>
        <w:rPr>
          <w:rFonts w:ascii="Times New Roman" w:hAnsi="Times New Roman" w:cs="Times New Roman"/>
          <w:b/>
          <w:sz w:val="28"/>
          <w:szCs w:val="28"/>
        </w:rPr>
      </w:pPr>
    </w:p>
    <w:p w14:paraId="7891D33E" w14:textId="77777777" w:rsidR="009937A1" w:rsidRDefault="009937A1" w:rsidP="0053312B">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Öğrenci Adı Soyadı</w:t>
      </w:r>
    </w:p>
    <w:p w14:paraId="0D61D8EE" w14:textId="77777777" w:rsidR="009937A1" w:rsidRDefault="009937A1" w:rsidP="0053312B">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Öğrenci Numarası</w:t>
      </w:r>
    </w:p>
    <w:p w14:paraId="7DCBC90C" w14:textId="77777777" w:rsidR="009937A1" w:rsidRDefault="009937A1" w:rsidP="0053312B">
      <w:pPr>
        <w:spacing w:before="120" w:after="120" w:line="240" w:lineRule="auto"/>
        <w:jc w:val="center"/>
        <w:rPr>
          <w:rFonts w:ascii="Times New Roman" w:hAnsi="Times New Roman" w:cs="Times New Roman"/>
          <w:b/>
          <w:sz w:val="28"/>
          <w:szCs w:val="28"/>
        </w:rPr>
      </w:pPr>
    </w:p>
    <w:p w14:paraId="0DECC01B" w14:textId="77777777" w:rsidR="009937A1" w:rsidRDefault="009937A1" w:rsidP="0053312B">
      <w:pPr>
        <w:spacing w:before="120" w:after="120" w:line="240" w:lineRule="auto"/>
        <w:jc w:val="center"/>
        <w:rPr>
          <w:rFonts w:ascii="Times New Roman" w:hAnsi="Times New Roman" w:cs="Times New Roman"/>
          <w:b/>
          <w:sz w:val="28"/>
          <w:szCs w:val="28"/>
        </w:rPr>
      </w:pPr>
    </w:p>
    <w:p w14:paraId="4E929144" w14:textId="77777777" w:rsidR="009937A1" w:rsidRDefault="009937A1" w:rsidP="0053312B">
      <w:pPr>
        <w:spacing w:before="120" w:after="120" w:line="240" w:lineRule="auto"/>
        <w:jc w:val="center"/>
        <w:rPr>
          <w:rFonts w:ascii="Times New Roman" w:hAnsi="Times New Roman" w:cs="Times New Roman"/>
          <w:b/>
          <w:sz w:val="28"/>
          <w:szCs w:val="28"/>
        </w:rPr>
      </w:pPr>
    </w:p>
    <w:p w14:paraId="67DBC627" w14:textId="77777777" w:rsidR="009937A1" w:rsidRDefault="009937A1" w:rsidP="0053312B">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Tez Danışmanı</w:t>
      </w:r>
      <w:r w:rsidR="000A1949">
        <w:rPr>
          <w:rFonts w:ascii="Times New Roman" w:hAnsi="Times New Roman" w:cs="Times New Roman"/>
          <w:b/>
          <w:sz w:val="28"/>
          <w:szCs w:val="28"/>
        </w:rPr>
        <w:t xml:space="preserve">: </w:t>
      </w:r>
      <w:r>
        <w:rPr>
          <w:rFonts w:ascii="Times New Roman" w:hAnsi="Times New Roman" w:cs="Times New Roman"/>
          <w:b/>
          <w:sz w:val="28"/>
          <w:szCs w:val="28"/>
        </w:rPr>
        <w:t>Unvan Ad</w:t>
      </w:r>
      <w:r w:rsidR="00425901">
        <w:rPr>
          <w:rFonts w:ascii="Times New Roman" w:hAnsi="Times New Roman" w:cs="Times New Roman"/>
          <w:b/>
          <w:sz w:val="28"/>
          <w:szCs w:val="28"/>
        </w:rPr>
        <w:t xml:space="preserve"> </w:t>
      </w:r>
      <w:r w:rsidR="000A1949">
        <w:rPr>
          <w:rFonts w:ascii="Times New Roman" w:hAnsi="Times New Roman" w:cs="Times New Roman"/>
          <w:b/>
          <w:sz w:val="28"/>
          <w:szCs w:val="28"/>
        </w:rPr>
        <w:t>SOYAD</w:t>
      </w:r>
    </w:p>
    <w:p w14:paraId="754DA7F2" w14:textId="77777777" w:rsidR="009937A1" w:rsidRDefault="009937A1" w:rsidP="0053312B">
      <w:pPr>
        <w:spacing w:before="120" w:after="120" w:line="240" w:lineRule="auto"/>
        <w:jc w:val="center"/>
        <w:rPr>
          <w:rFonts w:ascii="Times New Roman" w:hAnsi="Times New Roman" w:cs="Times New Roman"/>
          <w:b/>
          <w:sz w:val="28"/>
          <w:szCs w:val="28"/>
        </w:rPr>
      </w:pPr>
    </w:p>
    <w:p w14:paraId="3F30F0B1" w14:textId="77777777" w:rsidR="009937A1" w:rsidRDefault="009937A1" w:rsidP="0053312B">
      <w:pPr>
        <w:spacing w:before="120" w:after="120" w:line="240" w:lineRule="auto"/>
        <w:jc w:val="center"/>
        <w:rPr>
          <w:rFonts w:ascii="Times New Roman" w:hAnsi="Times New Roman" w:cs="Times New Roman"/>
          <w:b/>
          <w:sz w:val="28"/>
          <w:szCs w:val="28"/>
        </w:rPr>
      </w:pPr>
    </w:p>
    <w:p w14:paraId="538E80DB" w14:textId="77777777" w:rsidR="009937A1" w:rsidRDefault="009937A1" w:rsidP="0053312B">
      <w:pPr>
        <w:spacing w:before="120" w:after="120" w:line="240" w:lineRule="auto"/>
        <w:jc w:val="center"/>
        <w:rPr>
          <w:rFonts w:ascii="Times New Roman" w:hAnsi="Times New Roman" w:cs="Times New Roman"/>
          <w:b/>
          <w:sz w:val="28"/>
          <w:szCs w:val="28"/>
        </w:rPr>
      </w:pPr>
    </w:p>
    <w:p w14:paraId="1CF22123" w14:textId="77777777" w:rsidR="009937A1" w:rsidRPr="000A1949" w:rsidRDefault="000A1949" w:rsidP="0053312B">
      <w:pPr>
        <w:spacing w:before="120" w:after="120" w:line="240" w:lineRule="auto"/>
        <w:jc w:val="center"/>
        <w:rPr>
          <w:rFonts w:ascii="Times New Roman" w:hAnsi="Times New Roman" w:cs="Times New Roman"/>
          <w:sz w:val="24"/>
          <w:szCs w:val="24"/>
        </w:rPr>
      </w:pPr>
      <w:r w:rsidRPr="000A1949">
        <w:rPr>
          <w:rFonts w:ascii="Times New Roman" w:hAnsi="Times New Roman" w:cs="Times New Roman"/>
          <w:sz w:val="24"/>
          <w:szCs w:val="24"/>
        </w:rPr>
        <w:t>Tezin Enstitüye Verildiği Tarih:</w:t>
      </w:r>
    </w:p>
    <w:p w14:paraId="0FEDEB73" w14:textId="77777777" w:rsidR="000A1949" w:rsidRPr="000A1949" w:rsidRDefault="000A1949" w:rsidP="0053312B">
      <w:pPr>
        <w:spacing w:before="120" w:after="120" w:line="240" w:lineRule="auto"/>
        <w:jc w:val="center"/>
        <w:rPr>
          <w:rFonts w:ascii="Times New Roman" w:hAnsi="Times New Roman" w:cs="Times New Roman"/>
          <w:sz w:val="24"/>
          <w:szCs w:val="24"/>
        </w:rPr>
      </w:pPr>
      <w:r w:rsidRPr="000A1949">
        <w:rPr>
          <w:rFonts w:ascii="Times New Roman" w:hAnsi="Times New Roman" w:cs="Times New Roman"/>
          <w:sz w:val="24"/>
          <w:szCs w:val="24"/>
        </w:rPr>
        <w:t>Tezin Savunulduğu Tarih:</w:t>
      </w:r>
    </w:p>
    <w:p w14:paraId="356E42F1" w14:textId="77777777" w:rsidR="009937A1" w:rsidRDefault="009937A1" w:rsidP="0053312B">
      <w:pPr>
        <w:spacing w:before="120" w:after="120" w:line="240" w:lineRule="auto"/>
        <w:jc w:val="center"/>
        <w:rPr>
          <w:rFonts w:ascii="Times New Roman" w:hAnsi="Times New Roman" w:cs="Times New Roman"/>
          <w:b/>
          <w:sz w:val="28"/>
          <w:szCs w:val="28"/>
        </w:rPr>
      </w:pPr>
    </w:p>
    <w:p w14:paraId="620AD8D0" w14:textId="77777777" w:rsidR="009937A1" w:rsidRDefault="009937A1" w:rsidP="0053312B">
      <w:pPr>
        <w:spacing w:before="120" w:after="120" w:line="240" w:lineRule="auto"/>
        <w:jc w:val="center"/>
        <w:rPr>
          <w:rFonts w:ascii="Times New Roman" w:hAnsi="Times New Roman" w:cs="Times New Roman"/>
          <w:b/>
          <w:sz w:val="28"/>
          <w:szCs w:val="28"/>
        </w:rPr>
      </w:pPr>
    </w:p>
    <w:p w14:paraId="552C856B" w14:textId="77777777" w:rsidR="009937A1" w:rsidRDefault="009937A1" w:rsidP="0053312B">
      <w:pPr>
        <w:spacing w:before="120" w:after="120" w:line="240" w:lineRule="auto"/>
        <w:jc w:val="center"/>
        <w:rPr>
          <w:rFonts w:ascii="Times New Roman" w:hAnsi="Times New Roman" w:cs="Times New Roman"/>
          <w:b/>
          <w:sz w:val="28"/>
          <w:szCs w:val="28"/>
        </w:rPr>
      </w:pPr>
    </w:p>
    <w:p w14:paraId="28073C41" w14:textId="77777777" w:rsidR="000A1949" w:rsidRDefault="000A1949" w:rsidP="0053312B">
      <w:pPr>
        <w:spacing w:before="120" w:after="120" w:line="240" w:lineRule="auto"/>
        <w:jc w:val="center"/>
        <w:rPr>
          <w:rFonts w:ascii="Times New Roman" w:hAnsi="Times New Roman" w:cs="Times New Roman"/>
          <w:b/>
          <w:sz w:val="28"/>
          <w:szCs w:val="28"/>
        </w:rPr>
      </w:pPr>
    </w:p>
    <w:p w14:paraId="389F500C" w14:textId="77777777" w:rsidR="000A1949" w:rsidRDefault="000A1949" w:rsidP="0053312B">
      <w:pPr>
        <w:spacing w:before="120" w:after="120" w:line="240" w:lineRule="auto"/>
        <w:jc w:val="center"/>
        <w:rPr>
          <w:rFonts w:ascii="Times New Roman" w:hAnsi="Times New Roman" w:cs="Times New Roman"/>
          <w:b/>
          <w:sz w:val="28"/>
          <w:szCs w:val="28"/>
        </w:rPr>
      </w:pPr>
    </w:p>
    <w:p w14:paraId="52CEAC4F" w14:textId="77777777" w:rsidR="000A1949" w:rsidRDefault="000A1949" w:rsidP="0053312B">
      <w:pPr>
        <w:spacing w:before="120" w:after="120" w:line="240" w:lineRule="auto"/>
        <w:jc w:val="center"/>
        <w:rPr>
          <w:rFonts w:ascii="Times New Roman" w:hAnsi="Times New Roman" w:cs="Times New Roman"/>
          <w:b/>
          <w:sz w:val="28"/>
          <w:szCs w:val="28"/>
        </w:rPr>
      </w:pPr>
    </w:p>
    <w:p w14:paraId="5DB52545" w14:textId="77777777" w:rsidR="00B207D2" w:rsidRDefault="009937A1" w:rsidP="0053312B">
      <w:pPr>
        <w:spacing w:before="120" w:after="120" w:line="240" w:lineRule="auto"/>
        <w:jc w:val="center"/>
        <w:rPr>
          <w:rFonts w:ascii="Times New Roman" w:hAnsi="Times New Roman" w:cs="Times New Roman"/>
          <w:b/>
          <w:sz w:val="28"/>
          <w:szCs w:val="28"/>
        </w:rPr>
        <w:sectPr w:rsidR="00B207D2" w:rsidSect="00C570D8">
          <w:pgSz w:w="11906" w:h="16838"/>
          <w:pgMar w:top="1418" w:right="1418" w:bottom="1418" w:left="2268" w:header="709" w:footer="709" w:gutter="0"/>
          <w:cols w:space="708"/>
          <w:titlePg/>
          <w:docGrid w:linePitch="360"/>
        </w:sectPr>
      </w:pPr>
      <w:r>
        <w:rPr>
          <w:rFonts w:ascii="Times New Roman" w:hAnsi="Times New Roman" w:cs="Times New Roman"/>
          <w:b/>
          <w:sz w:val="28"/>
          <w:szCs w:val="28"/>
        </w:rPr>
        <w:t>Bandırma, 2025</w:t>
      </w:r>
    </w:p>
    <w:p w14:paraId="0963A85A" w14:textId="77777777" w:rsidR="007044A7" w:rsidRDefault="00C570D8" w:rsidP="003D3735">
      <w:pPr>
        <w:pStyle w:val="Balk1"/>
      </w:pPr>
      <w:bookmarkStart w:id="2" w:name="_Toc207965047"/>
      <w:r w:rsidRPr="00C570D8">
        <w:lastRenderedPageBreak/>
        <w:t>YÜKSEK LİSAN</w:t>
      </w:r>
      <w:r w:rsidR="00DC474D">
        <w:t>S</w:t>
      </w:r>
      <w:r w:rsidRPr="00C570D8">
        <w:t>/DOKTORA TEZİ ONAYI</w:t>
      </w:r>
      <w:bookmarkEnd w:id="2"/>
    </w:p>
    <w:p w14:paraId="4F3E47D5" w14:textId="77777777" w:rsidR="00DC474D" w:rsidRDefault="00DC474D" w:rsidP="004A5D23">
      <w:pPr>
        <w:spacing w:before="120" w:after="120" w:line="360" w:lineRule="auto"/>
        <w:ind w:firstLine="709"/>
        <w:jc w:val="both"/>
        <w:rPr>
          <w:rFonts w:ascii="Times New Roman" w:hAnsi="Times New Roman" w:cs="Times New Roman"/>
          <w:sz w:val="24"/>
          <w:szCs w:val="24"/>
        </w:rPr>
      </w:pPr>
      <w:r w:rsidRPr="00DC474D">
        <w:rPr>
          <w:rFonts w:ascii="Times New Roman" w:hAnsi="Times New Roman" w:cs="Times New Roman"/>
          <w:sz w:val="24"/>
          <w:szCs w:val="24"/>
        </w:rPr>
        <w:t xml:space="preserve">Bandırma </w:t>
      </w:r>
      <w:proofErr w:type="spellStart"/>
      <w:r w:rsidRPr="00DC474D">
        <w:rPr>
          <w:rFonts w:ascii="Times New Roman" w:hAnsi="Times New Roman" w:cs="Times New Roman"/>
          <w:sz w:val="24"/>
          <w:szCs w:val="24"/>
        </w:rPr>
        <w:t>Onyedi</w:t>
      </w:r>
      <w:proofErr w:type="spellEnd"/>
      <w:r w:rsidRPr="00DC474D">
        <w:rPr>
          <w:rFonts w:ascii="Times New Roman" w:hAnsi="Times New Roman" w:cs="Times New Roman"/>
          <w:sz w:val="24"/>
          <w:szCs w:val="24"/>
        </w:rPr>
        <w:t xml:space="preserve"> Eylül Üniversitesi Lisansüstü Eğitim Enstitüsü ........................................................ Anabilim Dalı, ........................................................ Programı’nda Yüksek Lisans/Doktora öğrencisi ........................................................ </w:t>
      </w:r>
      <w:proofErr w:type="gramStart"/>
      <w:r w:rsidRPr="00DC474D">
        <w:rPr>
          <w:rFonts w:ascii="Times New Roman" w:hAnsi="Times New Roman" w:cs="Times New Roman"/>
          <w:sz w:val="24"/>
          <w:szCs w:val="24"/>
        </w:rPr>
        <w:t>tarafından</w:t>
      </w:r>
      <w:proofErr w:type="gramEnd"/>
      <w:r w:rsidRPr="00DC474D">
        <w:rPr>
          <w:rFonts w:ascii="Times New Roman" w:hAnsi="Times New Roman" w:cs="Times New Roman"/>
          <w:sz w:val="24"/>
          <w:szCs w:val="24"/>
        </w:rPr>
        <w:t xml:space="preserve">, ........................................................ </w:t>
      </w:r>
      <w:proofErr w:type="gramStart"/>
      <w:r w:rsidRPr="00DC474D">
        <w:rPr>
          <w:rFonts w:ascii="Times New Roman" w:hAnsi="Times New Roman" w:cs="Times New Roman"/>
          <w:sz w:val="24"/>
          <w:szCs w:val="24"/>
        </w:rPr>
        <w:t>danışmanlığında</w:t>
      </w:r>
      <w:proofErr w:type="gramEnd"/>
      <w:r w:rsidRPr="00DC474D">
        <w:rPr>
          <w:rFonts w:ascii="Times New Roman" w:hAnsi="Times New Roman" w:cs="Times New Roman"/>
          <w:sz w:val="24"/>
          <w:szCs w:val="24"/>
        </w:rPr>
        <w:t xml:space="preserve"> hazırlanan “.................................................................................................................................................” başlıklı tez, aşağıda isimleri yer alan jüri üyeleri tarafından …/…/20.. </w:t>
      </w:r>
      <w:proofErr w:type="gramStart"/>
      <w:r w:rsidRPr="00DC474D">
        <w:rPr>
          <w:rFonts w:ascii="Times New Roman" w:hAnsi="Times New Roman" w:cs="Times New Roman"/>
          <w:sz w:val="24"/>
          <w:szCs w:val="24"/>
        </w:rPr>
        <w:t>tarihinde</w:t>
      </w:r>
      <w:proofErr w:type="gramEnd"/>
      <w:r w:rsidRPr="00DC474D">
        <w:rPr>
          <w:rFonts w:ascii="Times New Roman" w:hAnsi="Times New Roman" w:cs="Times New Roman"/>
          <w:sz w:val="24"/>
          <w:szCs w:val="24"/>
        </w:rPr>
        <w:t xml:space="preserve"> yapılan Tez Savunma Sınavında oyçokluğu/oybirliği ile başarılı bulunmuş ve Yüksek Lisans/Doktora Tezi olarak kabul edilmiştir.</w:t>
      </w:r>
    </w:p>
    <w:p w14:paraId="235686A1" w14:textId="77777777" w:rsidR="00DC474D" w:rsidRDefault="00DC474D" w:rsidP="004A5D23">
      <w:pPr>
        <w:spacing w:before="120" w:after="120" w:line="360" w:lineRule="auto"/>
        <w:ind w:left="3539" w:firstLine="709"/>
        <w:jc w:val="both"/>
        <w:rPr>
          <w:rFonts w:ascii="Times New Roman" w:hAnsi="Times New Roman" w:cs="Times New Roman"/>
          <w:sz w:val="24"/>
          <w:szCs w:val="24"/>
        </w:rPr>
      </w:pPr>
      <w:r>
        <w:rPr>
          <w:rFonts w:ascii="Times New Roman" w:hAnsi="Times New Roman" w:cs="Times New Roman"/>
          <w:sz w:val="24"/>
          <w:szCs w:val="24"/>
        </w:rPr>
        <w:t>Unvan Ad-</w:t>
      </w:r>
      <w:proofErr w:type="spellStart"/>
      <w:r>
        <w:rPr>
          <w:rFonts w:ascii="Times New Roman" w:hAnsi="Times New Roman" w:cs="Times New Roman"/>
          <w:sz w:val="24"/>
          <w:szCs w:val="24"/>
        </w:rPr>
        <w:t>Soyad</w:t>
      </w:r>
      <w:proofErr w:type="spellEnd"/>
      <w:r>
        <w:rPr>
          <w:rFonts w:ascii="Times New Roman" w:hAnsi="Times New Roman" w:cs="Times New Roman"/>
          <w:sz w:val="24"/>
          <w:szCs w:val="24"/>
        </w:rPr>
        <w:tab/>
      </w:r>
      <w:r>
        <w:rPr>
          <w:rFonts w:ascii="Times New Roman" w:hAnsi="Times New Roman" w:cs="Times New Roman"/>
          <w:sz w:val="24"/>
          <w:szCs w:val="24"/>
        </w:rPr>
        <w:tab/>
        <w:t>İmza</w:t>
      </w:r>
    </w:p>
    <w:p w14:paraId="49779692" w14:textId="77777777" w:rsidR="00DC474D" w:rsidRDefault="00222B97" w:rsidP="004A5D23">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Jüri Başkanı (</w:t>
      </w:r>
      <w:r w:rsidR="00DC474D">
        <w:rPr>
          <w:rFonts w:ascii="Times New Roman" w:hAnsi="Times New Roman" w:cs="Times New Roman"/>
          <w:sz w:val="24"/>
          <w:szCs w:val="24"/>
        </w:rPr>
        <w:t>Tez danışmanı</w:t>
      </w:r>
      <w:r>
        <w:rPr>
          <w:rFonts w:ascii="Times New Roman" w:hAnsi="Times New Roman" w:cs="Times New Roman"/>
          <w:sz w:val="24"/>
          <w:szCs w:val="24"/>
        </w:rPr>
        <w:t>)</w:t>
      </w:r>
      <w:r w:rsidR="00DC474D">
        <w:rPr>
          <w:rFonts w:ascii="Times New Roman" w:hAnsi="Times New Roman" w:cs="Times New Roman"/>
          <w:sz w:val="24"/>
          <w:szCs w:val="24"/>
        </w:rPr>
        <w:t>:</w:t>
      </w:r>
      <w:r>
        <w:rPr>
          <w:rFonts w:ascii="Times New Roman" w:hAnsi="Times New Roman" w:cs="Times New Roman"/>
          <w:sz w:val="24"/>
          <w:szCs w:val="24"/>
        </w:rPr>
        <w:tab/>
        <w:t>……. ………………</w:t>
      </w:r>
    </w:p>
    <w:p w14:paraId="0BD82ED7" w14:textId="77777777" w:rsidR="00DC474D" w:rsidRDefault="00DC474D" w:rsidP="004A5D23">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Jüri Üyeleri</w:t>
      </w:r>
      <w:r>
        <w:rPr>
          <w:rFonts w:ascii="Times New Roman" w:hAnsi="Times New Roman" w:cs="Times New Roman"/>
          <w:sz w:val="24"/>
          <w:szCs w:val="24"/>
        </w:rPr>
        <w:tab/>
        <w:t>:</w:t>
      </w:r>
      <w:r w:rsidR="00222B97">
        <w:rPr>
          <w:rFonts w:ascii="Times New Roman" w:hAnsi="Times New Roman" w:cs="Times New Roman"/>
          <w:sz w:val="24"/>
          <w:szCs w:val="24"/>
        </w:rPr>
        <w:tab/>
      </w:r>
      <w:r w:rsidR="00222B97">
        <w:rPr>
          <w:rFonts w:ascii="Times New Roman" w:hAnsi="Times New Roman" w:cs="Times New Roman"/>
          <w:sz w:val="24"/>
          <w:szCs w:val="24"/>
        </w:rPr>
        <w:tab/>
      </w:r>
      <w:r w:rsidR="00222B97">
        <w:rPr>
          <w:rFonts w:ascii="Times New Roman" w:hAnsi="Times New Roman" w:cs="Times New Roman"/>
          <w:sz w:val="24"/>
          <w:szCs w:val="24"/>
        </w:rPr>
        <w:tab/>
        <w:t xml:space="preserve">……. ……………… </w:t>
      </w:r>
    </w:p>
    <w:p w14:paraId="7F89B2BC" w14:textId="77777777" w:rsidR="00222B97" w:rsidRDefault="00222B97" w:rsidP="004A5D23">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14:paraId="609AE52F" w14:textId="77777777" w:rsidR="00FE489B" w:rsidRDefault="00FE489B" w:rsidP="00C570D8">
      <w:pPr>
        <w:spacing w:after="0" w:line="360" w:lineRule="auto"/>
        <w:ind w:firstLine="709"/>
        <w:jc w:val="both"/>
        <w:rPr>
          <w:rFonts w:ascii="Times New Roman" w:hAnsi="Times New Roman" w:cs="Times New Roman"/>
          <w:sz w:val="24"/>
          <w:szCs w:val="24"/>
        </w:rPr>
      </w:pPr>
    </w:p>
    <w:p w14:paraId="315724E6" w14:textId="77777777" w:rsidR="00FE489B" w:rsidRDefault="00FE489B" w:rsidP="00C570D8">
      <w:pPr>
        <w:spacing w:after="0" w:line="360" w:lineRule="auto"/>
        <w:ind w:firstLine="709"/>
        <w:jc w:val="both"/>
        <w:rPr>
          <w:rFonts w:ascii="Times New Roman" w:hAnsi="Times New Roman" w:cs="Times New Roman"/>
          <w:sz w:val="24"/>
          <w:szCs w:val="24"/>
        </w:rPr>
        <w:sectPr w:rsidR="00FE489B" w:rsidSect="00471B97">
          <w:pgSz w:w="11906" w:h="16838"/>
          <w:pgMar w:top="2268" w:right="1418" w:bottom="1418" w:left="2268" w:header="709" w:footer="709" w:gutter="0"/>
          <w:pgNumType w:fmt="lowerRoman"/>
          <w:cols w:space="708"/>
          <w:titlePg/>
          <w:docGrid w:linePitch="360"/>
        </w:sectPr>
      </w:pPr>
    </w:p>
    <w:p w14:paraId="772F69D0" w14:textId="77777777" w:rsidR="00FE489B" w:rsidRDefault="00FE489B" w:rsidP="003D3735">
      <w:pPr>
        <w:pStyle w:val="Balk1"/>
      </w:pPr>
      <w:bookmarkStart w:id="3" w:name="_Toc207965048"/>
      <w:r w:rsidRPr="00435711">
        <w:lastRenderedPageBreak/>
        <w:t>ETİK BEYAN SAYFASI</w:t>
      </w:r>
      <w:bookmarkEnd w:id="3"/>
    </w:p>
    <w:p w14:paraId="70FB3DBB" w14:textId="77777777" w:rsidR="00435711" w:rsidRPr="00435711" w:rsidRDefault="00435711" w:rsidP="00FE489B">
      <w:pPr>
        <w:spacing w:after="0" w:line="360" w:lineRule="auto"/>
        <w:ind w:firstLine="709"/>
        <w:jc w:val="both"/>
        <w:rPr>
          <w:rFonts w:ascii="Times New Roman" w:hAnsi="Times New Roman" w:cs="Times New Roman"/>
          <w:b/>
          <w:sz w:val="24"/>
          <w:szCs w:val="24"/>
        </w:rPr>
      </w:pPr>
    </w:p>
    <w:p w14:paraId="717C21CC" w14:textId="77777777" w:rsidR="00FE489B" w:rsidRPr="00FE489B" w:rsidRDefault="00435711" w:rsidP="004A5D23">
      <w:pPr>
        <w:spacing w:before="120" w:after="120" w:line="360" w:lineRule="auto"/>
        <w:ind w:firstLine="709"/>
        <w:jc w:val="both"/>
        <w:rPr>
          <w:rFonts w:ascii="Times New Roman" w:hAnsi="Times New Roman" w:cs="Times New Roman"/>
          <w:sz w:val="24"/>
          <w:szCs w:val="24"/>
        </w:rPr>
      </w:pPr>
      <w:r w:rsidRPr="00FE489B">
        <w:rPr>
          <w:rFonts w:ascii="Times New Roman" w:hAnsi="Times New Roman" w:cs="Times New Roman"/>
          <w:sz w:val="24"/>
          <w:szCs w:val="24"/>
        </w:rPr>
        <w:t>T</w:t>
      </w:r>
      <w:r>
        <w:rPr>
          <w:rFonts w:ascii="Times New Roman" w:hAnsi="Times New Roman" w:cs="Times New Roman"/>
          <w:sz w:val="24"/>
          <w:szCs w:val="24"/>
        </w:rPr>
        <w:t>.C.</w:t>
      </w:r>
    </w:p>
    <w:p w14:paraId="42297A7B" w14:textId="77777777" w:rsidR="00FE489B" w:rsidRPr="00FE489B" w:rsidRDefault="00435711" w:rsidP="004A5D23">
      <w:pPr>
        <w:spacing w:before="120" w:after="120" w:line="360" w:lineRule="auto"/>
        <w:ind w:firstLine="709"/>
        <w:jc w:val="both"/>
        <w:rPr>
          <w:rFonts w:ascii="Times New Roman" w:hAnsi="Times New Roman" w:cs="Times New Roman"/>
          <w:sz w:val="24"/>
          <w:szCs w:val="24"/>
        </w:rPr>
      </w:pPr>
      <w:r w:rsidRPr="00FE489B">
        <w:rPr>
          <w:rFonts w:ascii="Times New Roman" w:hAnsi="Times New Roman" w:cs="Times New Roman"/>
          <w:sz w:val="24"/>
          <w:szCs w:val="24"/>
        </w:rPr>
        <w:t xml:space="preserve">Bandırma </w:t>
      </w:r>
      <w:proofErr w:type="spellStart"/>
      <w:r w:rsidRPr="00FE489B">
        <w:rPr>
          <w:rFonts w:ascii="Times New Roman" w:hAnsi="Times New Roman" w:cs="Times New Roman"/>
          <w:sz w:val="24"/>
          <w:szCs w:val="24"/>
        </w:rPr>
        <w:t>Onyedi</w:t>
      </w:r>
      <w:proofErr w:type="spellEnd"/>
      <w:r w:rsidRPr="00FE489B">
        <w:rPr>
          <w:rFonts w:ascii="Times New Roman" w:hAnsi="Times New Roman" w:cs="Times New Roman"/>
          <w:sz w:val="24"/>
          <w:szCs w:val="24"/>
        </w:rPr>
        <w:t xml:space="preserve"> Eylül Üniversitesi</w:t>
      </w:r>
    </w:p>
    <w:p w14:paraId="4C4CA5C3" w14:textId="77777777" w:rsidR="00FE489B" w:rsidRPr="00FE489B" w:rsidRDefault="00435711" w:rsidP="004A5D23">
      <w:pPr>
        <w:spacing w:before="120" w:after="120" w:line="360" w:lineRule="auto"/>
        <w:ind w:firstLine="709"/>
        <w:jc w:val="both"/>
        <w:rPr>
          <w:rFonts w:ascii="Times New Roman" w:hAnsi="Times New Roman" w:cs="Times New Roman"/>
          <w:sz w:val="24"/>
          <w:szCs w:val="24"/>
        </w:rPr>
      </w:pPr>
      <w:r w:rsidRPr="00FE489B">
        <w:rPr>
          <w:rFonts w:ascii="Times New Roman" w:hAnsi="Times New Roman" w:cs="Times New Roman"/>
          <w:sz w:val="24"/>
          <w:szCs w:val="24"/>
        </w:rPr>
        <w:t>Lisansüstü Eğitim Enstitüsü Müdürlüğü’ne</w:t>
      </w:r>
      <w:r>
        <w:rPr>
          <w:rFonts w:ascii="Times New Roman" w:hAnsi="Times New Roman" w:cs="Times New Roman"/>
          <w:sz w:val="24"/>
          <w:szCs w:val="24"/>
        </w:rPr>
        <w:t>,</w:t>
      </w:r>
    </w:p>
    <w:p w14:paraId="338004F4" w14:textId="77777777" w:rsidR="00FE489B" w:rsidRPr="00FE489B" w:rsidRDefault="00FE489B" w:rsidP="004A5D23">
      <w:pPr>
        <w:spacing w:before="120" w:after="120" w:line="360" w:lineRule="auto"/>
        <w:ind w:firstLine="709"/>
        <w:jc w:val="both"/>
        <w:rPr>
          <w:rFonts w:ascii="Times New Roman" w:hAnsi="Times New Roman" w:cs="Times New Roman"/>
          <w:sz w:val="24"/>
          <w:szCs w:val="24"/>
        </w:rPr>
      </w:pPr>
    </w:p>
    <w:p w14:paraId="514AD9AF" w14:textId="77777777" w:rsidR="00435711" w:rsidRPr="00435711" w:rsidRDefault="00435711" w:rsidP="004A5D23">
      <w:pPr>
        <w:spacing w:before="120" w:after="120" w:line="360" w:lineRule="auto"/>
        <w:ind w:firstLine="709"/>
        <w:jc w:val="both"/>
        <w:rPr>
          <w:rFonts w:ascii="Times New Roman" w:hAnsi="Times New Roman" w:cs="Times New Roman"/>
          <w:sz w:val="24"/>
          <w:szCs w:val="24"/>
        </w:rPr>
      </w:pPr>
      <w:r w:rsidRPr="00435711">
        <w:rPr>
          <w:rFonts w:ascii="Times New Roman" w:hAnsi="Times New Roman" w:cs="Times New Roman"/>
          <w:sz w:val="24"/>
          <w:szCs w:val="24"/>
        </w:rPr>
        <w:t>Bu tez çalışmasının özgün olduğunu, hazırlanması sürecinde bilimsel etik kurallara uygun davrandığımı, bana ait olmayan tüm veri, düşünce ve sonuçları kaynak göstererek kullandığımı ve kaynakçada eksiksiz olarak gösterdiğimi beyan ederim.</w:t>
      </w:r>
    </w:p>
    <w:p w14:paraId="3F8DEEA2" w14:textId="77777777" w:rsidR="00435711" w:rsidRPr="00435711" w:rsidRDefault="00435711" w:rsidP="004A5D23">
      <w:pPr>
        <w:spacing w:before="120" w:after="120" w:line="360" w:lineRule="auto"/>
        <w:ind w:firstLine="709"/>
        <w:jc w:val="both"/>
        <w:rPr>
          <w:rFonts w:ascii="Times New Roman" w:hAnsi="Times New Roman" w:cs="Times New Roman"/>
          <w:sz w:val="24"/>
          <w:szCs w:val="24"/>
        </w:rPr>
      </w:pPr>
      <w:r w:rsidRPr="00435711">
        <w:rPr>
          <w:rFonts w:ascii="Times New Roman" w:hAnsi="Times New Roman" w:cs="Times New Roman"/>
          <w:sz w:val="24"/>
          <w:szCs w:val="24"/>
        </w:rPr>
        <w:t>Tezin Adı: ...................................................................................</w:t>
      </w:r>
    </w:p>
    <w:p w14:paraId="43089172" w14:textId="77777777" w:rsidR="00435711" w:rsidRPr="00435711" w:rsidRDefault="00435711" w:rsidP="004A5D23">
      <w:pPr>
        <w:spacing w:before="120" w:after="120" w:line="360" w:lineRule="auto"/>
        <w:ind w:firstLine="709"/>
        <w:jc w:val="both"/>
        <w:rPr>
          <w:rFonts w:ascii="Times New Roman" w:hAnsi="Times New Roman" w:cs="Times New Roman"/>
          <w:sz w:val="24"/>
          <w:szCs w:val="24"/>
        </w:rPr>
      </w:pPr>
      <w:r w:rsidRPr="00435711">
        <w:rPr>
          <w:rFonts w:ascii="Times New Roman" w:hAnsi="Times New Roman" w:cs="Times New Roman"/>
          <w:sz w:val="24"/>
          <w:szCs w:val="24"/>
        </w:rPr>
        <w:t>Adı Soyadı: .........................................................</w:t>
      </w:r>
    </w:p>
    <w:p w14:paraId="3AC09F07" w14:textId="77777777" w:rsidR="00435711" w:rsidRDefault="00435711" w:rsidP="004A5D23">
      <w:pPr>
        <w:spacing w:before="120" w:after="120" w:line="360" w:lineRule="auto"/>
        <w:ind w:firstLine="709"/>
        <w:jc w:val="both"/>
        <w:rPr>
          <w:rFonts w:ascii="Times New Roman" w:hAnsi="Times New Roman" w:cs="Times New Roman"/>
          <w:sz w:val="24"/>
          <w:szCs w:val="24"/>
        </w:rPr>
        <w:sectPr w:rsidR="00435711" w:rsidSect="00471B97">
          <w:pgSz w:w="11906" w:h="16838"/>
          <w:pgMar w:top="2268" w:right="1418" w:bottom="1418" w:left="2268" w:header="709" w:footer="709" w:gutter="0"/>
          <w:pgNumType w:fmt="lowerRoman"/>
          <w:cols w:space="708"/>
          <w:titlePg/>
          <w:docGrid w:linePitch="360"/>
        </w:sectPr>
      </w:pPr>
      <w:r w:rsidRPr="00435711">
        <w:rPr>
          <w:rFonts w:ascii="Times New Roman" w:hAnsi="Times New Roman" w:cs="Times New Roman"/>
          <w:sz w:val="24"/>
          <w:szCs w:val="24"/>
        </w:rPr>
        <w:t>Savunma Tarihi: .../.../</w:t>
      </w:r>
      <w:proofErr w:type="gramStart"/>
      <w:r w:rsidRPr="00435711">
        <w:rPr>
          <w:rFonts w:ascii="Times New Roman" w:hAnsi="Times New Roman" w:cs="Times New Roman"/>
          <w:sz w:val="24"/>
          <w:szCs w:val="24"/>
        </w:rPr>
        <w:t>20..</w:t>
      </w:r>
      <w:proofErr w:type="gramEnd"/>
    </w:p>
    <w:p w14:paraId="0AA19681" w14:textId="77777777" w:rsidR="00FE489B" w:rsidRDefault="00212034" w:rsidP="003D3735">
      <w:pPr>
        <w:pStyle w:val="Balk1"/>
      </w:pPr>
      <w:bookmarkStart w:id="4" w:name="_Toc207965049"/>
      <w:r>
        <w:lastRenderedPageBreak/>
        <w:t>ÖZ</w:t>
      </w:r>
      <w:r w:rsidR="00B828BA">
        <w:t>ET</w:t>
      </w:r>
      <w:bookmarkEnd w:id="4"/>
    </w:p>
    <w:p w14:paraId="741786DC" w14:textId="77777777" w:rsidR="00212034" w:rsidRPr="00E81A49" w:rsidRDefault="00212034" w:rsidP="00E81A49">
      <w:pPr>
        <w:spacing w:before="120" w:after="120" w:line="240" w:lineRule="auto"/>
        <w:jc w:val="center"/>
        <w:rPr>
          <w:rFonts w:ascii="Times New Roman" w:hAnsi="Times New Roman" w:cs="Times New Roman"/>
          <w:b/>
          <w:sz w:val="24"/>
          <w:szCs w:val="24"/>
        </w:rPr>
      </w:pPr>
      <w:r w:rsidRPr="00E81A49">
        <w:rPr>
          <w:rFonts w:ascii="Times New Roman" w:hAnsi="Times New Roman" w:cs="Times New Roman"/>
          <w:b/>
          <w:sz w:val="24"/>
          <w:szCs w:val="24"/>
        </w:rPr>
        <w:t>TEZ BAŞLIĞI</w:t>
      </w:r>
    </w:p>
    <w:p w14:paraId="459DA85F" w14:textId="77777777" w:rsidR="00212034" w:rsidRDefault="00212034" w:rsidP="00E81A49">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Öğrenci Ad </w:t>
      </w:r>
      <w:proofErr w:type="spellStart"/>
      <w:r>
        <w:rPr>
          <w:rFonts w:ascii="Times New Roman" w:hAnsi="Times New Roman" w:cs="Times New Roman"/>
          <w:sz w:val="24"/>
          <w:szCs w:val="24"/>
        </w:rPr>
        <w:t>Soyad</w:t>
      </w:r>
      <w:proofErr w:type="spellEnd"/>
    </w:p>
    <w:p w14:paraId="4C51277E" w14:textId="77777777" w:rsidR="00212034" w:rsidRDefault="00212034" w:rsidP="00E81A49">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Ay, Yıl</w:t>
      </w:r>
    </w:p>
    <w:p w14:paraId="6064E496" w14:textId="77777777" w:rsidR="00212034" w:rsidRPr="00212034" w:rsidRDefault="00212034" w:rsidP="009C518E">
      <w:pPr>
        <w:spacing w:before="120" w:after="120" w:line="240" w:lineRule="auto"/>
        <w:ind w:firstLine="709"/>
        <w:jc w:val="both"/>
        <w:rPr>
          <w:rFonts w:ascii="Times New Roman" w:hAnsi="Times New Roman" w:cs="Times New Roman"/>
          <w:sz w:val="24"/>
          <w:szCs w:val="24"/>
        </w:rPr>
      </w:pPr>
      <w:r w:rsidRPr="00212034">
        <w:rPr>
          <w:rFonts w:ascii="Times New Roman" w:hAnsi="Times New Roman" w:cs="Times New Roman"/>
          <w:sz w:val="24"/>
          <w:szCs w:val="24"/>
        </w:rPr>
        <w:t xml:space="preserve">Bu çalışma, Bandırma </w:t>
      </w:r>
      <w:proofErr w:type="spellStart"/>
      <w:r w:rsidRPr="00212034">
        <w:rPr>
          <w:rFonts w:ascii="Times New Roman" w:hAnsi="Times New Roman" w:cs="Times New Roman"/>
          <w:sz w:val="24"/>
          <w:szCs w:val="24"/>
        </w:rPr>
        <w:t>Onyedi</w:t>
      </w:r>
      <w:proofErr w:type="spellEnd"/>
      <w:r w:rsidRPr="00212034">
        <w:rPr>
          <w:rFonts w:ascii="Times New Roman" w:hAnsi="Times New Roman" w:cs="Times New Roman"/>
          <w:sz w:val="24"/>
          <w:szCs w:val="24"/>
        </w:rPr>
        <w:t xml:space="preserve"> Eylül Üniversitesi Lisansüstü Eğitim Enstitüsü bünyesinde kullanılmak üzere hazırlanmış Tez Yazım Kılavuzunun oluşturulmasını konu almaktadır. Çalışmanın temel amacı, lisansüstü öğrenciler için tez ve dönem projelerinin yazımında bir standart sağlamak, akademik bütünlük ve etik ilkelere uygunluğu temin etmektir.</w:t>
      </w:r>
      <w:r>
        <w:rPr>
          <w:rFonts w:ascii="Times New Roman" w:hAnsi="Times New Roman" w:cs="Times New Roman"/>
          <w:sz w:val="24"/>
          <w:szCs w:val="24"/>
        </w:rPr>
        <w:t xml:space="preserve"> </w:t>
      </w:r>
      <w:r w:rsidRPr="00212034">
        <w:rPr>
          <w:rFonts w:ascii="Times New Roman" w:hAnsi="Times New Roman" w:cs="Times New Roman"/>
          <w:sz w:val="24"/>
          <w:szCs w:val="24"/>
        </w:rPr>
        <w:t xml:space="preserve">Kılavuz, mevcut ulusal ve uluslararası uygulamalar incelenerek, üniversitemizin ihtiyaçlarına uygun biçimde düzenlenmiştir. Çalışmada öncelikle kapak, iç kapak, onay ve etik beyan sayfaları gibi ön bölümlerin şekil şartları tanımlanmış; ardından özet, </w:t>
      </w:r>
      <w:proofErr w:type="spellStart"/>
      <w:r w:rsidRPr="00212034">
        <w:rPr>
          <w:rFonts w:ascii="Times New Roman" w:hAnsi="Times New Roman" w:cs="Times New Roman"/>
          <w:sz w:val="24"/>
          <w:szCs w:val="24"/>
        </w:rPr>
        <w:t>abstract</w:t>
      </w:r>
      <w:proofErr w:type="spellEnd"/>
      <w:r w:rsidRPr="00212034">
        <w:rPr>
          <w:rFonts w:ascii="Times New Roman" w:hAnsi="Times New Roman" w:cs="Times New Roman"/>
          <w:sz w:val="24"/>
          <w:szCs w:val="24"/>
        </w:rPr>
        <w:t>, içindekiler, tablo, şekil ve kısaltmalar listelerinin hazırlanışına ilişkin kurallar ortaya konmuştur. Ayrıca ana metin bölümleri, kaynak gösterme sistemleri (APA ve IEEE) ve eklerin düzenlenmesi ayrıntılı biçimde açıklanmıştır.</w:t>
      </w:r>
      <w:r>
        <w:rPr>
          <w:rFonts w:ascii="Times New Roman" w:hAnsi="Times New Roman" w:cs="Times New Roman"/>
          <w:sz w:val="24"/>
          <w:szCs w:val="24"/>
        </w:rPr>
        <w:t xml:space="preserve"> </w:t>
      </w:r>
      <w:r w:rsidRPr="00212034">
        <w:rPr>
          <w:rFonts w:ascii="Times New Roman" w:hAnsi="Times New Roman" w:cs="Times New Roman"/>
          <w:sz w:val="24"/>
          <w:szCs w:val="24"/>
        </w:rPr>
        <w:t>Kılavuzun hazırlanışında Times New Roman yazı tipi, punto büyüklükleri, satır aralıkları ve sayfa kenar boşlukları gibi teknik ayrıntılara özellikle dikkat edilmiştir. Bunun yanında dipnot, tablo ve şekil kullanımı, sayfa numaralandırma ve eklerin düzenlenmesi gibi konularda da açık yönergeler sunulmuştur.</w:t>
      </w:r>
      <w:r w:rsidR="00E81A49">
        <w:rPr>
          <w:rFonts w:ascii="Times New Roman" w:hAnsi="Times New Roman" w:cs="Times New Roman"/>
          <w:sz w:val="24"/>
          <w:szCs w:val="24"/>
        </w:rPr>
        <w:t xml:space="preserve"> </w:t>
      </w:r>
      <w:r w:rsidRPr="00212034">
        <w:rPr>
          <w:rFonts w:ascii="Times New Roman" w:hAnsi="Times New Roman" w:cs="Times New Roman"/>
          <w:sz w:val="24"/>
          <w:szCs w:val="24"/>
        </w:rPr>
        <w:t>Sonuç olarak, hazırlanan bu kılavuzun lisansüstü öğrenciler, danışmanlar ve jüri üyeleri için yol gösterici bir başvuru kaynağı olması hedeflenmektedir. Böylelikle tezlerin daha tutarlı, düzenli ve akademik standartlara uygun bir biçimde hazırlanmasına katkı sağlanması amaçlanmaktadır.</w:t>
      </w:r>
    </w:p>
    <w:p w14:paraId="19A24A34" w14:textId="77777777" w:rsidR="00212034" w:rsidRDefault="00212034" w:rsidP="009C518E">
      <w:pPr>
        <w:spacing w:before="120" w:after="120" w:line="240" w:lineRule="auto"/>
        <w:ind w:firstLine="709"/>
        <w:jc w:val="both"/>
        <w:rPr>
          <w:rFonts w:ascii="Times New Roman" w:hAnsi="Times New Roman" w:cs="Times New Roman"/>
          <w:sz w:val="24"/>
          <w:szCs w:val="24"/>
        </w:rPr>
        <w:sectPr w:rsidR="00212034" w:rsidSect="00C570D8">
          <w:pgSz w:w="11906" w:h="16838"/>
          <w:pgMar w:top="2268" w:right="1418" w:bottom="1418" w:left="2268" w:header="709" w:footer="709" w:gutter="0"/>
          <w:pgNumType w:fmt="lowerRoman"/>
          <w:cols w:space="708"/>
          <w:docGrid w:linePitch="360"/>
        </w:sectPr>
      </w:pPr>
      <w:r w:rsidRPr="00212034">
        <w:rPr>
          <w:rFonts w:ascii="Times New Roman" w:hAnsi="Times New Roman" w:cs="Times New Roman"/>
          <w:b/>
          <w:sz w:val="24"/>
          <w:szCs w:val="24"/>
        </w:rPr>
        <w:t>Anahtar Kelimeler:</w:t>
      </w:r>
      <w:r w:rsidRPr="00212034">
        <w:rPr>
          <w:rFonts w:ascii="Times New Roman" w:hAnsi="Times New Roman" w:cs="Times New Roman"/>
          <w:sz w:val="24"/>
          <w:szCs w:val="24"/>
        </w:rPr>
        <w:t xml:space="preserve"> Akademik Standart, APA, IEEE, Lisansüstü Eğitim</w:t>
      </w:r>
      <w:r w:rsidR="00952367" w:rsidRPr="00952367">
        <w:rPr>
          <w:rFonts w:ascii="Times New Roman" w:hAnsi="Times New Roman" w:cs="Times New Roman"/>
          <w:sz w:val="24"/>
          <w:szCs w:val="24"/>
        </w:rPr>
        <w:t xml:space="preserve"> </w:t>
      </w:r>
      <w:r w:rsidR="00952367" w:rsidRPr="00212034">
        <w:rPr>
          <w:rFonts w:ascii="Times New Roman" w:hAnsi="Times New Roman" w:cs="Times New Roman"/>
          <w:sz w:val="24"/>
          <w:szCs w:val="24"/>
        </w:rPr>
        <w:t>Tez Yazım Kılavuzu</w:t>
      </w:r>
      <w:r w:rsidR="00844605">
        <w:rPr>
          <w:rFonts w:ascii="Times New Roman" w:hAnsi="Times New Roman" w:cs="Times New Roman"/>
          <w:sz w:val="24"/>
          <w:szCs w:val="24"/>
        </w:rPr>
        <w:t>.</w:t>
      </w:r>
    </w:p>
    <w:p w14:paraId="02055C19" w14:textId="77777777" w:rsidR="00212034" w:rsidRDefault="00212034" w:rsidP="003D3735">
      <w:pPr>
        <w:pStyle w:val="Balk1"/>
      </w:pPr>
      <w:bookmarkStart w:id="5" w:name="_Toc207965050"/>
      <w:r>
        <w:lastRenderedPageBreak/>
        <w:t>ABSTRACT</w:t>
      </w:r>
      <w:bookmarkEnd w:id="5"/>
    </w:p>
    <w:p w14:paraId="22AAEF32" w14:textId="77777777" w:rsidR="00212034" w:rsidRPr="00E81A49" w:rsidRDefault="00212034" w:rsidP="00E81A49">
      <w:pPr>
        <w:spacing w:before="120" w:after="120" w:line="240" w:lineRule="auto"/>
        <w:jc w:val="center"/>
        <w:rPr>
          <w:rFonts w:ascii="Times New Roman" w:hAnsi="Times New Roman" w:cs="Times New Roman"/>
          <w:b/>
          <w:sz w:val="24"/>
          <w:szCs w:val="24"/>
        </w:rPr>
      </w:pPr>
      <w:r w:rsidRPr="00E81A49">
        <w:rPr>
          <w:rFonts w:ascii="Times New Roman" w:hAnsi="Times New Roman" w:cs="Times New Roman"/>
          <w:b/>
          <w:sz w:val="24"/>
          <w:szCs w:val="24"/>
        </w:rPr>
        <w:t>TITL</w:t>
      </w:r>
      <w:r w:rsidR="00E2055C" w:rsidRPr="00E81A49">
        <w:rPr>
          <w:rFonts w:ascii="Times New Roman" w:hAnsi="Times New Roman" w:cs="Times New Roman"/>
          <w:b/>
          <w:sz w:val="24"/>
          <w:szCs w:val="24"/>
        </w:rPr>
        <w:t>E</w:t>
      </w:r>
      <w:r w:rsidRPr="00E81A49">
        <w:rPr>
          <w:rFonts w:ascii="Times New Roman" w:hAnsi="Times New Roman" w:cs="Times New Roman"/>
          <w:b/>
          <w:sz w:val="24"/>
          <w:szCs w:val="24"/>
        </w:rPr>
        <w:t xml:space="preserve"> OF THE THESIS</w:t>
      </w:r>
    </w:p>
    <w:p w14:paraId="12A708EB" w14:textId="77777777" w:rsidR="00212034" w:rsidRDefault="00212034" w:rsidP="00E81A49">
      <w:pPr>
        <w:spacing w:before="120" w:after="12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Student</w:t>
      </w:r>
      <w:proofErr w:type="spellEnd"/>
      <w:r>
        <w:rPr>
          <w:rFonts w:ascii="Times New Roman" w:hAnsi="Times New Roman" w:cs="Times New Roman"/>
          <w:sz w:val="24"/>
          <w:szCs w:val="24"/>
        </w:rPr>
        <w:t xml:space="preserve"> Name </w:t>
      </w:r>
      <w:proofErr w:type="spellStart"/>
      <w:r>
        <w:rPr>
          <w:rFonts w:ascii="Times New Roman" w:hAnsi="Times New Roman" w:cs="Times New Roman"/>
          <w:sz w:val="24"/>
          <w:szCs w:val="24"/>
        </w:rPr>
        <w:t>Surname</w:t>
      </w:r>
      <w:proofErr w:type="spellEnd"/>
    </w:p>
    <w:p w14:paraId="2D0DC8E2" w14:textId="77777777" w:rsidR="00212034" w:rsidRDefault="00212034" w:rsidP="00E81A49">
      <w:pPr>
        <w:spacing w:before="120" w:after="12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Month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Year</w:t>
      </w:r>
      <w:proofErr w:type="spellEnd"/>
    </w:p>
    <w:p w14:paraId="04E051B5" w14:textId="77777777" w:rsidR="00212034" w:rsidRPr="00212034" w:rsidRDefault="00212034" w:rsidP="00E81A49">
      <w:pPr>
        <w:spacing w:before="120" w:after="120" w:line="240" w:lineRule="auto"/>
        <w:ind w:firstLine="709"/>
        <w:jc w:val="both"/>
        <w:rPr>
          <w:rFonts w:ascii="Times New Roman" w:hAnsi="Times New Roman" w:cs="Times New Roman"/>
          <w:sz w:val="24"/>
          <w:szCs w:val="24"/>
        </w:rPr>
      </w:pPr>
      <w:proofErr w:type="spellStart"/>
      <w:r w:rsidRPr="00212034">
        <w:rPr>
          <w:rFonts w:ascii="Times New Roman" w:hAnsi="Times New Roman" w:cs="Times New Roman"/>
          <w:sz w:val="24"/>
          <w:szCs w:val="24"/>
        </w:rPr>
        <w:t>This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study</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focuses</w:t>
      </w:r>
      <w:proofErr w:type="spellEnd"/>
      <w:r w:rsidRPr="00212034">
        <w:rPr>
          <w:rFonts w:ascii="Times New Roman" w:hAnsi="Times New Roman" w:cs="Times New Roman"/>
          <w:sz w:val="24"/>
          <w:szCs w:val="24"/>
        </w:rPr>
        <w:t xml:space="preserve"> on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preparation</w:t>
      </w:r>
      <w:proofErr w:type="spellEnd"/>
      <w:r w:rsidRPr="00212034">
        <w:rPr>
          <w:rFonts w:ascii="Times New Roman" w:hAnsi="Times New Roman" w:cs="Times New Roman"/>
          <w:sz w:val="24"/>
          <w:szCs w:val="24"/>
        </w:rPr>
        <w:t xml:space="preserve"> of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Thesis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Writing</w:t>
      </w:r>
      <w:proofErr w:type="spellEnd"/>
      <w:r w:rsidRPr="00212034">
        <w:rPr>
          <w:rFonts w:ascii="Times New Roman" w:hAnsi="Times New Roman" w:cs="Times New Roman"/>
          <w:sz w:val="24"/>
          <w:szCs w:val="24"/>
        </w:rPr>
        <w:t xml:space="preserve"> Guide </w:t>
      </w:r>
      <w:proofErr w:type="spellStart"/>
      <w:r w:rsidRPr="00212034">
        <w:rPr>
          <w:rFonts w:ascii="Times New Roman" w:hAnsi="Times New Roman" w:cs="Times New Roman"/>
          <w:sz w:val="24"/>
          <w:szCs w:val="24"/>
        </w:rPr>
        <w:t>to</w:t>
      </w:r>
      <w:proofErr w:type="spellEnd"/>
      <w:r w:rsidRPr="00212034">
        <w:rPr>
          <w:rFonts w:ascii="Times New Roman" w:hAnsi="Times New Roman" w:cs="Times New Roman"/>
          <w:sz w:val="24"/>
          <w:szCs w:val="24"/>
        </w:rPr>
        <w:t xml:space="preserve"> be </w:t>
      </w:r>
      <w:proofErr w:type="spellStart"/>
      <w:r w:rsidRPr="00212034">
        <w:rPr>
          <w:rFonts w:ascii="Times New Roman" w:hAnsi="Times New Roman" w:cs="Times New Roman"/>
          <w:sz w:val="24"/>
          <w:szCs w:val="24"/>
        </w:rPr>
        <w:t>used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within</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Graduate</w:t>
      </w:r>
      <w:proofErr w:type="spellEnd"/>
      <w:r w:rsidRPr="00212034">
        <w:rPr>
          <w:rFonts w:ascii="Times New Roman" w:hAnsi="Times New Roman" w:cs="Times New Roman"/>
          <w:sz w:val="24"/>
          <w:szCs w:val="24"/>
        </w:rPr>
        <w:t xml:space="preserve"> School of Bandırma </w:t>
      </w:r>
      <w:proofErr w:type="spellStart"/>
      <w:r w:rsidRPr="00212034">
        <w:rPr>
          <w:rFonts w:ascii="Times New Roman" w:hAnsi="Times New Roman" w:cs="Times New Roman"/>
          <w:sz w:val="24"/>
          <w:szCs w:val="24"/>
        </w:rPr>
        <w:t>Onyedi</w:t>
      </w:r>
      <w:proofErr w:type="spellEnd"/>
      <w:r w:rsidRPr="00212034">
        <w:rPr>
          <w:rFonts w:ascii="Times New Roman" w:hAnsi="Times New Roman" w:cs="Times New Roman"/>
          <w:sz w:val="24"/>
          <w:szCs w:val="24"/>
        </w:rPr>
        <w:t xml:space="preserve"> Eylül </w:t>
      </w:r>
      <w:proofErr w:type="spellStart"/>
      <w:r w:rsidRPr="00212034">
        <w:rPr>
          <w:rFonts w:ascii="Times New Roman" w:hAnsi="Times New Roman" w:cs="Times New Roman"/>
          <w:sz w:val="24"/>
          <w:szCs w:val="24"/>
        </w:rPr>
        <w:t>University</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main </w:t>
      </w:r>
      <w:proofErr w:type="spellStart"/>
      <w:r w:rsidRPr="00212034">
        <w:rPr>
          <w:rFonts w:ascii="Times New Roman" w:hAnsi="Times New Roman" w:cs="Times New Roman"/>
          <w:sz w:val="24"/>
          <w:szCs w:val="24"/>
        </w:rPr>
        <w:t>objective</w:t>
      </w:r>
      <w:proofErr w:type="spellEnd"/>
      <w:r w:rsidRPr="00212034">
        <w:rPr>
          <w:rFonts w:ascii="Times New Roman" w:hAnsi="Times New Roman" w:cs="Times New Roman"/>
          <w:sz w:val="24"/>
          <w:szCs w:val="24"/>
        </w:rPr>
        <w:t xml:space="preserve"> of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guide</w:t>
      </w:r>
      <w:proofErr w:type="spellEnd"/>
      <w:r w:rsidRPr="00212034">
        <w:rPr>
          <w:rFonts w:ascii="Times New Roman" w:hAnsi="Times New Roman" w:cs="Times New Roman"/>
          <w:sz w:val="24"/>
          <w:szCs w:val="24"/>
        </w:rPr>
        <w:t xml:space="preserve"> is </w:t>
      </w:r>
      <w:proofErr w:type="spellStart"/>
      <w:r w:rsidRPr="00212034">
        <w:rPr>
          <w:rFonts w:ascii="Times New Roman" w:hAnsi="Times New Roman" w:cs="Times New Roman"/>
          <w:sz w:val="24"/>
          <w:szCs w:val="24"/>
        </w:rPr>
        <w:t>to</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provide</w:t>
      </w:r>
      <w:proofErr w:type="spellEnd"/>
      <w:r w:rsidRPr="00212034">
        <w:rPr>
          <w:rFonts w:ascii="Times New Roman" w:hAnsi="Times New Roman" w:cs="Times New Roman"/>
          <w:sz w:val="24"/>
          <w:szCs w:val="24"/>
        </w:rPr>
        <w:t xml:space="preserve"> a </w:t>
      </w:r>
      <w:proofErr w:type="spellStart"/>
      <w:r w:rsidRPr="00212034">
        <w:rPr>
          <w:rFonts w:ascii="Times New Roman" w:hAnsi="Times New Roman" w:cs="Times New Roman"/>
          <w:sz w:val="24"/>
          <w:szCs w:val="24"/>
        </w:rPr>
        <w:t>standard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framework</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for</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thesis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and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term</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project</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writing</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ensuring</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academic</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integrity</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and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compliance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with</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ethical</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principles</w:t>
      </w:r>
      <w:proofErr w:type="spellEnd"/>
      <w:r w:rsidRPr="0021203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guide</w:t>
      </w:r>
      <w:proofErr w:type="spellEnd"/>
      <w:r w:rsidRPr="00212034">
        <w:rPr>
          <w:rFonts w:ascii="Times New Roman" w:hAnsi="Times New Roman" w:cs="Times New Roman"/>
          <w:sz w:val="24"/>
          <w:szCs w:val="24"/>
        </w:rPr>
        <w:t xml:space="preserve"> has </w:t>
      </w:r>
      <w:proofErr w:type="spellStart"/>
      <w:r w:rsidRPr="00212034">
        <w:rPr>
          <w:rFonts w:ascii="Times New Roman" w:hAnsi="Times New Roman" w:cs="Times New Roman"/>
          <w:sz w:val="24"/>
          <w:szCs w:val="24"/>
        </w:rPr>
        <w:t>been</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designed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by</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examining</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national</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and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international</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practices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and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adapting</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them</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to</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specific</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needs</w:t>
      </w:r>
      <w:proofErr w:type="spellEnd"/>
      <w:r w:rsidRPr="00212034">
        <w:rPr>
          <w:rFonts w:ascii="Times New Roman" w:hAnsi="Times New Roman" w:cs="Times New Roman"/>
          <w:sz w:val="24"/>
          <w:szCs w:val="24"/>
        </w:rPr>
        <w:t xml:space="preserve"> of </w:t>
      </w:r>
      <w:proofErr w:type="spellStart"/>
      <w:r w:rsidRPr="00212034">
        <w:rPr>
          <w:rFonts w:ascii="Times New Roman" w:hAnsi="Times New Roman" w:cs="Times New Roman"/>
          <w:sz w:val="24"/>
          <w:szCs w:val="24"/>
        </w:rPr>
        <w:t>our</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university</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It</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defines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formal</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requirements</w:t>
      </w:r>
      <w:proofErr w:type="spellEnd"/>
      <w:r w:rsidRPr="00212034">
        <w:rPr>
          <w:rFonts w:ascii="Times New Roman" w:hAnsi="Times New Roman" w:cs="Times New Roman"/>
          <w:sz w:val="24"/>
          <w:szCs w:val="24"/>
        </w:rPr>
        <w:t xml:space="preserve"> of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preliminary</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pages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such</w:t>
      </w:r>
      <w:proofErr w:type="spellEnd"/>
      <w:r w:rsidRPr="00212034">
        <w:rPr>
          <w:rFonts w:ascii="Times New Roman" w:hAnsi="Times New Roman" w:cs="Times New Roman"/>
          <w:sz w:val="24"/>
          <w:szCs w:val="24"/>
        </w:rPr>
        <w:t xml:space="preserve"> as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cover</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inner</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cover</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approval</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and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ethics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declaration</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pages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Furthermore</w:t>
      </w:r>
      <w:proofErr w:type="spellEnd"/>
      <w:r w:rsidRPr="00212034">
        <w:rPr>
          <w:rFonts w:ascii="Times New Roman" w:hAnsi="Times New Roman" w:cs="Times New Roman"/>
          <w:sz w:val="24"/>
          <w:szCs w:val="24"/>
        </w:rPr>
        <w:t xml:space="preserve">, it </w:t>
      </w:r>
      <w:proofErr w:type="spellStart"/>
      <w:r w:rsidRPr="00212034">
        <w:rPr>
          <w:rFonts w:ascii="Times New Roman" w:hAnsi="Times New Roman" w:cs="Times New Roman"/>
          <w:sz w:val="24"/>
          <w:szCs w:val="24"/>
        </w:rPr>
        <w:t>outlines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rules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for</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preparing</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abstract</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table</w:t>
      </w:r>
      <w:proofErr w:type="spellEnd"/>
      <w:r w:rsidRPr="00212034">
        <w:rPr>
          <w:rFonts w:ascii="Times New Roman" w:hAnsi="Times New Roman" w:cs="Times New Roman"/>
          <w:sz w:val="24"/>
          <w:szCs w:val="24"/>
        </w:rPr>
        <w:t xml:space="preserve"> of </w:t>
      </w:r>
      <w:proofErr w:type="spellStart"/>
      <w:r w:rsidRPr="00212034">
        <w:rPr>
          <w:rFonts w:ascii="Times New Roman" w:hAnsi="Times New Roman" w:cs="Times New Roman"/>
          <w:sz w:val="24"/>
          <w:szCs w:val="24"/>
        </w:rPr>
        <w:t>contents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list</w:t>
      </w:r>
      <w:proofErr w:type="spellEnd"/>
      <w:r w:rsidRPr="00212034">
        <w:rPr>
          <w:rFonts w:ascii="Times New Roman" w:hAnsi="Times New Roman" w:cs="Times New Roman"/>
          <w:sz w:val="24"/>
          <w:szCs w:val="24"/>
        </w:rPr>
        <w:t xml:space="preserve"> of </w:t>
      </w:r>
      <w:proofErr w:type="spellStart"/>
      <w:r w:rsidRPr="00212034">
        <w:rPr>
          <w:rFonts w:ascii="Times New Roman" w:hAnsi="Times New Roman" w:cs="Times New Roman"/>
          <w:sz w:val="24"/>
          <w:szCs w:val="24"/>
        </w:rPr>
        <w:t>tables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list</w:t>
      </w:r>
      <w:proofErr w:type="spellEnd"/>
      <w:r w:rsidRPr="00212034">
        <w:rPr>
          <w:rFonts w:ascii="Times New Roman" w:hAnsi="Times New Roman" w:cs="Times New Roman"/>
          <w:sz w:val="24"/>
          <w:szCs w:val="24"/>
        </w:rPr>
        <w:t xml:space="preserve"> of </w:t>
      </w:r>
      <w:proofErr w:type="spellStart"/>
      <w:r w:rsidRPr="00212034">
        <w:rPr>
          <w:rFonts w:ascii="Times New Roman" w:hAnsi="Times New Roman" w:cs="Times New Roman"/>
          <w:sz w:val="24"/>
          <w:szCs w:val="24"/>
        </w:rPr>
        <w:t>figures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and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list</w:t>
      </w:r>
      <w:proofErr w:type="spellEnd"/>
      <w:r w:rsidRPr="00212034">
        <w:rPr>
          <w:rFonts w:ascii="Times New Roman" w:hAnsi="Times New Roman" w:cs="Times New Roman"/>
          <w:sz w:val="24"/>
          <w:szCs w:val="24"/>
        </w:rPr>
        <w:t xml:space="preserve"> of </w:t>
      </w:r>
      <w:proofErr w:type="spellStart"/>
      <w:r w:rsidRPr="00212034">
        <w:rPr>
          <w:rFonts w:ascii="Times New Roman" w:hAnsi="Times New Roman" w:cs="Times New Roman"/>
          <w:sz w:val="24"/>
          <w:szCs w:val="24"/>
        </w:rPr>
        <w:t>abbreviations</w:t>
      </w:r>
      <w:proofErr w:type="spellEnd"/>
      <w:r w:rsidRPr="00212034">
        <w:rPr>
          <w:rFonts w:ascii="Times New Roman" w:hAnsi="Times New Roman" w:cs="Times New Roman"/>
          <w:sz w:val="24"/>
          <w:szCs w:val="24"/>
        </w:rPr>
        <w:t xml:space="preserve">. Main </w:t>
      </w:r>
      <w:proofErr w:type="spellStart"/>
      <w:r w:rsidRPr="00212034">
        <w:rPr>
          <w:rFonts w:ascii="Times New Roman" w:hAnsi="Times New Roman" w:cs="Times New Roman"/>
          <w:sz w:val="24"/>
          <w:szCs w:val="24"/>
        </w:rPr>
        <w:t>text</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sections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citation</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systems</w:t>
      </w:r>
      <w:proofErr w:type="spellEnd"/>
      <w:r w:rsidRPr="00212034">
        <w:rPr>
          <w:rFonts w:ascii="Times New Roman" w:hAnsi="Times New Roman" w:cs="Times New Roman"/>
          <w:sz w:val="24"/>
          <w:szCs w:val="24"/>
        </w:rPr>
        <w:t xml:space="preserve"> (APA </w:t>
      </w:r>
      <w:proofErr w:type="spellStart"/>
      <w:r w:rsidRPr="00212034">
        <w:rPr>
          <w:rFonts w:ascii="Times New Roman" w:hAnsi="Times New Roman" w:cs="Times New Roman"/>
          <w:sz w:val="24"/>
          <w:szCs w:val="24"/>
        </w:rPr>
        <w:t>and</w:t>
      </w:r>
      <w:proofErr w:type="spellEnd"/>
      <w:r w:rsidRPr="00212034">
        <w:rPr>
          <w:rFonts w:ascii="Times New Roman" w:hAnsi="Times New Roman" w:cs="Times New Roman"/>
          <w:sz w:val="24"/>
          <w:szCs w:val="24"/>
        </w:rPr>
        <w:t xml:space="preserve"> IEEE), </w:t>
      </w:r>
      <w:proofErr w:type="spellStart"/>
      <w:r w:rsidRPr="00212034">
        <w:rPr>
          <w:rFonts w:ascii="Times New Roman" w:hAnsi="Times New Roman" w:cs="Times New Roman"/>
          <w:sz w:val="24"/>
          <w:szCs w:val="24"/>
        </w:rPr>
        <w:t>and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arrangement</w:t>
      </w:r>
      <w:proofErr w:type="spellEnd"/>
      <w:r w:rsidRPr="00212034">
        <w:rPr>
          <w:rFonts w:ascii="Times New Roman" w:hAnsi="Times New Roman" w:cs="Times New Roman"/>
          <w:sz w:val="24"/>
          <w:szCs w:val="24"/>
        </w:rPr>
        <w:t xml:space="preserve"> of </w:t>
      </w:r>
      <w:proofErr w:type="spellStart"/>
      <w:r w:rsidRPr="00212034">
        <w:rPr>
          <w:rFonts w:ascii="Times New Roman" w:hAnsi="Times New Roman" w:cs="Times New Roman"/>
          <w:sz w:val="24"/>
          <w:szCs w:val="24"/>
        </w:rPr>
        <w:t>appendices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are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also</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described</w:t>
      </w:r>
      <w:proofErr w:type="spellEnd"/>
      <w:r w:rsidRPr="00212034">
        <w:rPr>
          <w:rFonts w:ascii="Times New Roman" w:hAnsi="Times New Roman" w:cs="Times New Roman"/>
          <w:sz w:val="24"/>
          <w:szCs w:val="24"/>
        </w:rPr>
        <w:t xml:space="preserve"> in </w:t>
      </w:r>
      <w:proofErr w:type="spellStart"/>
      <w:r w:rsidRPr="00212034">
        <w:rPr>
          <w:rFonts w:ascii="Times New Roman" w:hAnsi="Times New Roman" w:cs="Times New Roman"/>
          <w:sz w:val="24"/>
          <w:szCs w:val="24"/>
        </w:rPr>
        <w:t>detail</w:t>
      </w:r>
      <w:proofErr w:type="spellEnd"/>
      <w:r w:rsidRPr="00212034">
        <w:rPr>
          <w:rFonts w:ascii="Times New Roman" w:hAnsi="Times New Roman" w:cs="Times New Roman"/>
          <w:sz w:val="24"/>
          <w:szCs w:val="24"/>
        </w:rPr>
        <w:t>.</w:t>
      </w:r>
      <w:r>
        <w:rPr>
          <w:rFonts w:ascii="Times New Roman" w:hAnsi="Times New Roman" w:cs="Times New Roman"/>
          <w:sz w:val="24"/>
          <w:szCs w:val="24"/>
        </w:rPr>
        <w:t xml:space="preserve"> </w:t>
      </w:r>
      <w:r w:rsidRPr="00212034">
        <w:rPr>
          <w:rFonts w:ascii="Times New Roman" w:hAnsi="Times New Roman" w:cs="Times New Roman"/>
          <w:sz w:val="24"/>
          <w:szCs w:val="24"/>
        </w:rPr>
        <w:t xml:space="preserve">Special </w:t>
      </w:r>
      <w:proofErr w:type="spellStart"/>
      <w:r w:rsidRPr="00212034">
        <w:rPr>
          <w:rFonts w:ascii="Times New Roman" w:hAnsi="Times New Roman" w:cs="Times New Roman"/>
          <w:sz w:val="24"/>
          <w:szCs w:val="24"/>
        </w:rPr>
        <w:t>attention</w:t>
      </w:r>
      <w:proofErr w:type="spellEnd"/>
      <w:r w:rsidRPr="00212034">
        <w:rPr>
          <w:rFonts w:ascii="Times New Roman" w:hAnsi="Times New Roman" w:cs="Times New Roman"/>
          <w:sz w:val="24"/>
          <w:szCs w:val="24"/>
        </w:rPr>
        <w:t xml:space="preserve"> has </w:t>
      </w:r>
      <w:proofErr w:type="spellStart"/>
      <w:r w:rsidRPr="00212034">
        <w:rPr>
          <w:rFonts w:ascii="Times New Roman" w:hAnsi="Times New Roman" w:cs="Times New Roman"/>
          <w:sz w:val="24"/>
          <w:szCs w:val="24"/>
        </w:rPr>
        <w:t>been</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given</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to</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technical</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aspects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such</w:t>
      </w:r>
      <w:proofErr w:type="spellEnd"/>
      <w:r w:rsidRPr="00212034">
        <w:rPr>
          <w:rFonts w:ascii="Times New Roman" w:hAnsi="Times New Roman" w:cs="Times New Roman"/>
          <w:sz w:val="24"/>
          <w:szCs w:val="24"/>
        </w:rPr>
        <w:t xml:space="preserve"> as font </w:t>
      </w:r>
      <w:proofErr w:type="spellStart"/>
      <w:r w:rsidRPr="00212034">
        <w:rPr>
          <w:rFonts w:ascii="Times New Roman" w:hAnsi="Times New Roman" w:cs="Times New Roman"/>
          <w:sz w:val="24"/>
          <w:szCs w:val="24"/>
        </w:rPr>
        <w:t>type</w:t>
      </w:r>
      <w:proofErr w:type="spellEnd"/>
      <w:r w:rsidRPr="00212034">
        <w:rPr>
          <w:rFonts w:ascii="Times New Roman" w:hAnsi="Times New Roman" w:cs="Times New Roman"/>
          <w:sz w:val="24"/>
          <w:szCs w:val="24"/>
        </w:rPr>
        <w:t xml:space="preserve">, font size, </w:t>
      </w:r>
      <w:proofErr w:type="spellStart"/>
      <w:r w:rsidRPr="00212034">
        <w:rPr>
          <w:rFonts w:ascii="Times New Roman" w:hAnsi="Times New Roman" w:cs="Times New Roman"/>
          <w:sz w:val="24"/>
          <w:szCs w:val="24"/>
        </w:rPr>
        <w:t>line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spacing</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and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page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margins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Clear</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guidelines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are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also</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provided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for</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use</w:t>
      </w:r>
      <w:proofErr w:type="spellEnd"/>
      <w:r w:rsidRPr="00212034">
        <w:rPr>
          <w:rFonts w:ascii="Times New Roman" w:hAnsi="Times New Roman" w:cs="Times New Roman"/>
          <w:sz w:val="24"/>
          <w:szCs w:val="24"/>
        </w:rPr>
        <w:t xml:space="preserve"> of </w:t>
      </w:r>
      <w:proofErr w:type="spellStart"/>
      <w:r w:rsidRPr="00212034">
        <w:rPr>
          <w:rFonts w:ascii="Times New Roman" w:hAnsi="Times New Roman" w:cs="Times New Roman"/>
          <w:sz w:val="24"/>
          <w:szCs w:val="24"/>
        </w:rPr>
        <w:t>footnotes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tables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figures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page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numbering</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and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appendices</w:t>
      </w:r>
      <w:proofErr w:type="spellEnd"/>
      <w:r w:rsidRPr="0021203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In</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conclusion</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prepared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guide</w:t>
      </w:r>
      <w:proofErr w:type="spellEnd"/>
      <w:r w:rsidRPr="00212034">
        <w:rPr>
          <w:rFonts w:ascii="Times New Roman" w:hAnsi="Times New Roman" w:cs="Times New Roman"/>
          <w:sz w:val="24"/>
          <w:szCs w:val="24"/>
        </w:rPr>
        <w:t xml:space="preserve"> is </w:t>
      </w:r>
      <w:proofErr w:type="spellStart"/>
      <w:r w:rsidRPr="00212034">
        <w:rPr>
          <w:rFonts w:ascii="Times New Roman" w:hAnsi="Times New Roman" w:cs="Times New Roman"/>
          <w:sz w:val="24"/>
          <w:szCs w:val="24"/>
        </w:rPr>
        <w:t>intended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to</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serve</w:t>
      </w:r>
      <w:proofErr w:type="spellEnd"/>
      <w:r w:rsidRPr="00212034">
        <w:rPr>
          <w:rFonts w:ascii="Times New Roman" w:hAnsi="Times New Roman" w:cs="Times New Roman"/>
          <w:sz w:val="24"/>
          <w:szCs w:val="24"/>
        </w:rPr>
        <w:t xml:space="preserve"> as a </w:t>
      </w:r>
      <w:proofErr w:type="spellStart"/>
      <w:r w:rsidRPr="00212034">
        <w:rPr>
          <w:rFonts w:ascii="Times New Roman" w:hAnsi="Times New Roman" w:cs="Times New Roman"/>
          <w:sz w:val="24"/>
          <w:szCs w:val="24"/>
        </w:rPr>
        <w:t>practical</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reference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for</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graduate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students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supervisors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and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jury</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members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It</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aims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to</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contribute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to</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preparation</w:t>
      </w:r>
      <w:proofErr w:type="spellEnd"/>
      <w:r w:rsidRPr="00212034">
        <w:rPr>
          <w:rFonts w:ascii="Times New Roman" w:hAnsi="Times New Roman" w:cs="Times New Roman"/>
          <w:sz w:val="24"/>
          <w:szCs w:val="24"/>
        </w:rPr>
        <w:t xml:space="preserve"> of </w:t>
      </w:r>
      <w:proofErr w:type="spellStart"/>
      <w:r w:rsidRPr="00212034">
        <w:rPr>
          <w:rFonts w:ascii="Times New Roman" w:hAnsi="Times New Roman" w:cs="Times New Roman"/>
          <w:sz w:val="24"/>
          <w:szCs w:val="24"/>
        </w:rPr>
        <w:t>theses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that</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are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more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consistent</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well-organized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and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aligned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with</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academic</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standards</w:t>
      </w:r>
      <w:proofErr w:type="spellEnd"/>
      <w:r w:rsidRPr="00212034">
        <w:rPr>
          <w:rFonts w:ascii="Times New Roman" w:hAnsi="Times New Roman" w:cs="Times New Roman"/>
          <w:sz w:val="24"/>
          <w:szCs w:val="24"/>
        </w:rPr>
        <w:t>.</w:t>
      </w:r>
    </w:p>
    <w:p w14:paraId="2CAB4ACC" w14:textId="77777777" w:rsidR="00B71DAF" w:rsidRDefault="00212034" w:rsidP="00E81A49">
      <w:pPr>
        <w:spacing w:before="120" w:after="120" w:line="240" w:lineRule="auto"/>
        <w:ind w:firstLine="709"/>
        <w:jc w:val="both"/>
        <w:rPr>
          <w:rFonts w:ascii="Times New Roman" w:hAnsi="Times New Roman" w:cs="Times New Roman"/>
          <w:sz w:val="24"/>
          <w:szCs w:val="24"/>
        </w:rPr>
        <w:sectPr w:rsidR="00B71DAF" w:rsidSect="00C570D8">
          <w:pgSz w:w="11906" w:h="16838"/>
          <w:pgMar w:top="2268" w:right="1418" w:bottom="1418" w:left="2268" w:header="709" w:footer="709" w:gutter="0"/>
          <w:pgNumType w:fmt="lowerRoman"/>
          <w:cols w:space="708"/>
          <w:docGrid w:linePitch="360"/>
        </w:sectPr>
      </w:pPr>
      <w:proofErr w:type="spellStart"/>
      <w:r w:rsidRPr="00212034">
        <w:rPr>
          <w:rFonts w:ascii="Times New Roman" w:hAnsi="Times New Roman" w:cs="Times New Roman"/>
          <w:b/>
          <w:sz w:val="24"/>
          <w:szCs w:val="24"/>
        </w:rPr>
        <w:t>Keywords</w:t>
      </w:r>
      <w:proofErr w:type="spellEnd"/>
      <w:r w:rsidRPr="00212034">
        <w:rPr>
          <w:rFonts w:ascii="Times New Roman" w:hAnsi="Times New Roman" w:cs="Times New Roman"/>
          <w:b/>
          <w:sz w:val="24"/>
          <w:szCs w:val="24"/>
        </w:rPr>
        <w:t>:</w:t>
      </w:r>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Academic</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Standards</w:t>
      </w:r>
      <w:proofErr w:type="spellEnd"/>
      <w:r w:rsidRPr="00212034">
        <w:rPr>
          <w:rFonts w:ascii="Times New Roman" w:hAnsi="Times New Roman" w:cs="Times New Roman"/>
          <w:sz w:val="24"/>
          <w:szCs w:val="24"/>
        </w:rPr>
        <w:t xml:space="preserve">, APA, IEEE, </w:t>
      </w:r>
      <w:proofErr w:type="spellStart"/>
      <w:r w:rsidRPr="00212034">
        <w:rPr>
          <w:rFonts w:ascii="Times New Roman" w:hAnsi="Times New Roman" w:cs="Times New Roman"/>
          <w:sz w:val="24"/>
          <w:szCs w:val="24"/>
        </w:rPr>
        <w:t>Graduate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Education</w:t>
      </w:r>
      <w:proofErr w:type="spellEnd"/>
      <w:r w:rsidR="00844605">
        <w:rPr>
          <w:rFonts w:ascii="Times New Roman" w:hAnsi="Times New Roman" w:cs="Times New Roman"/>
          <w:sz w:val="24"/>
          <w:szCs w:val="24"/>
        </w:rPr>
        <w:t>,</w:t>
      </w:r>
      <w:r w:rsidR="00844605" w:rsidRPr="00844605">
        <w:rPr>
          <w:rFonts w:ascii="Times New Roman" w:hAnsi="Times New Roman" w:cs="Times New Roman"/>
          <w:sz w:val="24"/>
          <w:szCs w:val="24"/>
        </w:rPr>
        <w:t xml:space="preserve"> </w:t>
      </w:r>
      <w:proofErr w:type="spellStart"/>
      <w:r w:rsidR="00844605" w:rsidRPr="00212034">
        <w:rPr>
          <w:rFonts w:ascii="Times New Roman" w:hAnsi="Times New Roman" w:cs="Times New Roman"/>
          <w:sz w:val="24"/>
          <w:szCs w:val="24"/>
        </w:rPr>
        <w:t>Thesis</w:t>
      </w:r>
      <w:proofErr w:type="spellEnd"/>
      <w:r w:rsidR="00844605" w:rsidRPr="00212034">
        <w:rPr>
          <w:rFonts w:ascii="Times New Roman" w:hAnsi="Times New Roman" w:cs="Times New Roman"/>
          <w:sz w:val="24"/>
          <w:szCs w:val="24"/>
        </w:rPr>
        <w:t xml:space="preserve"> </w:t>
      </w:r>
      <w:proofErr w:type="spellStart"/>
      <w:r w:rsidR="00844605" w:rsidRPr="00212034">
        <w:rPr>
          <w:rFonts w:ascii="Times New Roman" w:hAnsi="Times New Roman" w:cs="Times New Roman"/>
          <w:sz w:val="24"/>
          <w:szCs w:val="24"/>
        </w:rPr>
        <w:t>Writing</w:t>
      </w:r>
      <w:proofErr w:type="spellEnd"/>
      <w:r w:rsidR="00844605" w:rsidRPr="00212034">
        <w:rPr>
          <w:rFonts w:ascii="Times New Roman" w:hAnsi="Times New Roman" w:cs="Times New Roman"/>
          <w:sz w:val="24"/>
          <w:szCs w:val="24"/>
        </w:rPr>
        <w:t xml:space="preserve"> Guide</w:t>
      </w:r>
      <w:r w:rsidR="00844605">
        <w:rPr>
          <w:rFonts w:ascii="Times New Roman" w:hAnsi="Times New Roman" w:cs="Times New Roman"/>
          <w:sz w:val="24"/>
          <w:szCs w:val="24"/>
        </w:rPr>
        <w:t>.</w:t>
      </w:r>
    </w:p>
    <w:p w14:paraId="426136DF" w14:textId="77777777" w:rsidR="00715ED2" w:rsidRDefault="00B71DAF" w:rsidP="003D3735">
      <w:pPr>
        <w:pStyle w:val="Balk1"/>
      </w:pPr>
      <w:bookmarkStart w:id="6" w:name="_Toc207965051"/>
      <w:r>
        <w:lastRenderedPageBreak/>
        <w:t>ÖNSÖZ</w:t>
      </w:r>
      <w:bookmarkEnd w:id="6"/>
    </w:p>
    <w:p w14:paraId="2682DCC9" w14:textId="77777777" w:rsidR="00D96ED2" w:rsidRPr="00D96ED2" w:rsidRDefault="00D96ED2" w:rsidP="00D96ED2">
      <w:pPr>
        <w:spacing w:before="120" w:after="120" w:line="360" w:lineRule="auto"/>
        <w:ind w:firstLine="709"/>
        <w:jc w:val="both"/>
        <w:rPr>
          <w:rFonts w:ascii="Times New Roman" w:hAnsi="Times New Roman" w:cs="Times New Roman"/>
          <w:sz w:val="24"/>
          <w:szCs w:val="24"/>
        </w:rPr>
      </w:pPr>
      <w:r w:rsidRPr="00D96ED2">
        <w:rPr>
          <w:rFonts w:ascii="Times New Roman" w:hAnsi="Times New Roman" w:cs="Times New Roman"/>
          <w:sz w:val="24"/>
          <w:szCs w:val="24"/>
        </w:rPr>
        <w:t xml:space="preserve">Bu tez çalışması, Bandırma </w:t>
      </w:r>
      <w:proofErr w:type="spellStart"/>
      <w:r w:rsidRPr="00D96ED2">
        <w:rPr>
          <w:rFonts w:ascii="Times New Roman" w:hAnsi="Times New Roman" w:cs="Times New Roman"/>
          <w:sz w:val="24"/>
          <w:szCs w:val="24"/>
        </w:rPr>
        <w:t>Onyedi</w:t>
      </w:r>
      <w:proofErr w:type="spellEnd"/>
      <w:r w:rsidRPr="00D96ED2">
        <w:rPr>
          <w:rFonts w:ascii="Times New Roman" w:hAnsi="Times New Roman" w:cs="Times New Roman"/>
          <w:sz w:val="24"/>
          <w:szCs w:val="24"/>
        </w:rPr>
        <w:t xml:space="preserve"> Eylül Üniversitesi Lisansüstü Eğitim Enstitüsü tarafından belirlenen akademik standartlar çerçevesinde hazırlanmıştır. Çalışmamın her aşamasında bilgi ve deneyimlerini benimle paylaşarak yönlendiren, katkılarıyla bu çalışmanın şekillenmesinde önemli rol oynayan danışmanım Prof. Dr. [Danışman Adı SOYADI]’</w:t>
      </w:r>
      <w:proofErr w:type="spellStart"/>
      <w:r w:rsidRPr="00D96ED2">
        <w:rPr>
          <w:rFonts w:ascii="Times New Roman" w:hAnsi="Times New Roman" w:cs="Times New Roman"/>
          <w:sz w:val="24"/>
          <w:szCs w:val="24"/>
        </w:rPr>
        <w:t>na</w:t>
      </w:r>
      <w:proofErr w:type="spellEnd"/>
      <w:r w:rsidRPr="00D96ED2">
        <w:rPr>
          <w:rFonts w:ascii="Times New Roman" w:hAnsi="Times New Roman" w:cs="Times New Roman"/>
          <w:sz w:val="24"/>
          <w:szCs w:val="24"/>
        </w:rPr>
        <w:t xml:space="preserve"> teşekkürlerimi sunarım.</w:t>
      </w:r>
    </w:p>
    <w:p w14:paraId="055CC159" w14:textId="77777777" w:rsidR="00D96ED2" w:rsidRPr="00D96ED2" w:rsidRDefault="00D96ED2" w:rsidP="00D96ED2">
      <w:pPr>
        <w:spacing w:before="120" w:after="120" w:line="360" w:lineRule="auto"/>
        <w:ind w:firstLine="709"/>
        <w:jc w:val="both"/>
        <w:rPr>
          <w:rFonts w:ascii="Times New Roman" w:hAnsi="Times New Roman" w:cs="Times New Roman"/>
          <w:sz w:val="24"/>
          <w:szCs w:val="24"/>
        </w:rPr>
      </w:pPr>
      <w:r w:rsidRPr="00D96ED2">
        <w:rPr>
          <w:rFonts w:ascii="Times New Roman" w:hAnsi="Times New Roman" w:cs="Times New Roman"/>
          <w:sz w:val="24"/>
          <w:szCs w:val="24"/>
        </w:rPr>
        <w:t>Araştırma süresince akademik katkılarını esirgemeyen tüm öğretim üyelerine, idari süreçlerde destek sağlayan Enstitü personeline, ayrıca çalışma ortamını kolaylaştıran tüm kurum ve kuruluşlara minnettarlığımı ifade ederim.</w:t>
      </w:r>
    </w:p>
    <w:p w14:paraId="52721AE5" w14:textId="77777777" w:rsidR="00D96ED2" w:rsidRPr="00D96ED2" w:rsidRDefault="00D96ED2" w:rsidP="00D96ED2">
      <w:pPr>
        <w:spacing w:before="120" w:after="120" w:line="360" w:lineRule="auto"/>
        <w:ind w:firstLine="709"/>
        <w:jc w:val="both"/>
        <w:rPr>
          <w:rFonts w:ascii="Times New Roman" w:hAnsi="Times New Roman" w:cs="Times New Roman"/>
          <w:sz w:val="24"/>
          <w:szCs w:val="24"/>
        </w:rPr>
      </w:pPr>
      <w:r w:rsidRPr="00D96ED2">
        <w:rPr>
          <w:rFonts w:ascii="Times New Roman" w:hAnsi="Times New Roman" w:cs="Times New Roman"/>
          <w:sz w:val="24"/>
          <w:szCs w:val="24"/>
        </w:rPr>
        <w:t>Çalışmanın yürütülmesi sürecinde sabır ve anlayışları ile her zaman yanımda olan aileme de teşekkür etmeyi bir borç bilirim.</w:t>
      </w:r>
    </w:p>
    <w:p w14:paraId="7E7E996E" w14:textId="77777777" w:rsidR="00D96ED2" w:rsidRPr="00D96ED2" w:rsidRDefault="00D96ED2" w:rsidP="00D96ED2">
      <w:pPr>
        <w:spacing w:before="120" w:after="120" w:line="360" w:lineRule="auto"/>
        <w:ind w:firstLine="709"/>
        <w:jc w:val="both"/>
        <w:rPr>
          <w:rFonts w:ascii="Times New Roman" w:hAnsi="Times New Roman" w:cs="Times New Roman"/>
          <w:sz w:val="24"/>
          <w:szCs w:val="24"/>
        </w:rPr>
      </w:pPr>
      <w:r w:rsidRPr="00D96ED2">
        <w:rPr>
          <w:rFonts w:ascii="Times New Roman" w:hAnsi="Times New Roman" w:cs="Times New Roman"/>
          <w:sz w:val="24"/>
          <w:szCs w:val="24"/>
        </w:rPr>
        <w:t xml:space="preserve">Öğrencinin </w:t>
      </w:r>
      <w:r>
        <w:rPr>
          <w:rFonts w:ascii="Times New Roman" w:hAnsi="Times New Roman" w:cs="Times New Roman"/>
          <w:sz w:val="24"/>
          <w:szCs w:val="24"/>
        </w:rPr>
        <w:t>A</w:t>
      </w:r>
      <w:r w:rsidRPr="00D96ED2">
        <w:rPr>
          <w:rFonts w:ascii="Times New Roman" w:hAnsi="Times New Roman" w:cs="Times New Roman"/>
          <w:sz w:val="24"/>
          <w:szCs w:val="24"/>
        </w:rPr>
        <w:t xml:space="preserve">dı </w:t>
      </w:r>
      <w:r>
        <w:rPr>
          <w:rFonts w:ascii="Times New Roman" w:hAnsi="Times New Roman" w:cs="Times New Roman"/>
          <w:sz w:val="24"/>
          <w:szCs w:val="24"/>
        </w:rPr>
        <w:t>S</w:t>
      </w:r>
      <w:r w:rsidRPr="00D96ED2">
        <w:rPr>
          <w:rFonts w:ascii="Times New Roman" w:hAnsi="Times New Roman" w:cs="Times New Roman"/>
          <w:sz w:val="24"/>
          <w:szCs w:val="24"/>
        </w:rPr>
        <w:t>oyadı</w:t>
      </w:r>
    </w:p>
    <w:p w14:paraId="59D113C9" w14:textId="77777777" w:rsidR="00D96ED2" w:rsidRPr="00D96ED2" w:rsidRDefault="00D96ED2" w:rsidP="00D96ED2">
      <w:pPr>
        <w:spacing w:before="120" w:after="120" w:line="360" w:lineRule="auto"/>
        <w:ind w:firstLine="709"/>
        <w:jc w:val="both"/>
        <w:rPr>
          <w:rFonts w:ascii="Times New Roman" w:hAnsi="Times New Roman" w:cs="Times New Roman"/>
          <w:sz w:val="24"/>
          <w:szCs w:val="24"/>
        </w:rPr>
      </w:pPr>
      <w:r w:rsidRPr="00D96ED2">
        <w:rPr>
          <w:rFonts w:ascii="Times New Roman" w:hAnsi="Times New Roman" w:cs="Times New Roman"/>
          <w:sz w:val="24"/>
          <w:szCs w:val="24"/>
        </w:rPr>
        <w:t>Bandırma, Eylül 2025</w:t>
      </w:r>
    </w:p>
    <w:p w14:paraId="44F0E58E" w14:textId="77777777" w:rsidR="00D96ED2" w:rsidRPr="00D96ED2" w:rsidRDefault="00D96ED2" w:rsidP="00D96ED2">
      <w:pPr>
        <w:tabs>
          <w:tab w:val="left" w:pos="839"/>
        </w:tabs>
        <w:sectPr w:rsidR="00D96ED2" w:rsidRPr="00D96ED2" w:rsidSect="00C570D8">
          <w:pgSz w:w="11906" w:h="16838"/>
          <w:pgMar w:top="2268" w:right="1418" w:bottom="1418" w:left="2268" w:header="709" w:footer="709" w:gutter="0"/>
          <w:pgNumType w:fmt="lowerRoman"/>
          <w:cols w:space="708"/>
          <w:docGrid w:linePitch="360"/>
        </w:sectPr>
      </w:pPr>
      <w:r>
        <w:tab/>
      </w:r>
    </w:p>
    <w:p w14:paraId="68A342C3" w14:textId="77777777" w:rsidR="00934C96" w:rsidRDefault="00934C96" w:rsidP="003D3735">
      <w:pPr>
        <w:pStyle w:val="Balk1"/>
      </w:pPr>
      <w:bookmarkStart w:id="7" w:name="_Toc207965052"/>
      <w:r>
        <w:lastRenderedPageBreak/>
        <w:t>İÇİNDEKİLER</w:t>
      </w:r>
      <w:bookmarkEnd w:id="7"/>
    </w:p>
    <w:sdt>
      <w:sdtPr>
        <w:rPr>
          <w:rFonts w:ascii="Times New Roman" w:eastAsiaTheme="minorHAnsi" w:hAnsi="Times New Roman" w:cs="Times New Roman"/>
          <w:color w:val="auto"/>
          <w:sz w:val="24"/>
          <w:szCs w:val="24"/>
          <w:lang w:eastAsia="en-US"/>
        </w:rPr>
        <w:id w:val="-1069725492"/>
        <w:docPartObj>
          <w:docPartGallery w:val="Table of Contents"/>
          <w:docPartUnique/>
        </w:docPartObj>
      </w:sdtPr>
      <w:sdtEndPr>
        <w:rPr>
          <w:b/>
          <w:bCs/>
        </w:rPr>
      </w:sdtEndPr>
      <w:sdtContent>
        <w:p w14:paraId="5A452C4C" w14:textId="77777777" w:rsidR="005B1210" w:rsidRPr="009B79AC" w:rsidRDefault="005B1210" w:rsidP="009B79AC">
          <w:pPr>
            <w:pStyle w:val="TBal"/>
            <w:spacing w:before="120" w:after="120"/>
            <w:rPr>
              <w:rFonts w:ascii="Times New Roman" w:hAnsi="Times New Roman" w:cs="Times New Roman"/>
              <w:sz w:val="24"/>
              <w:szCs w:val="24"/>
            </w:rPr>
          </w:pPr>
        </w:p>
        <w:p w14:paraId="7E7644C7" w14:textId="37AF9BB1" w:rsidR="009B79AC" w:rsidRPr="009B79AC" w:rsidRDefault="005B1210" w:rsidP="009B79AC">
          <w:pPr>
            <w:pStyle w:val="T1"/>
            <w:tabs>
              <w:tab w:val="right" w:leader="dot" w:pos="8210"/>
            </w:tabs>
            <w:spacing w:before="120" w:after="120"/>
            <w:rPr>
              <w:rFonts w:ascii="Times New Roman" w:hAnsi="Times New Roman"/>
              <w:noProof/>
              <w:sz w:val="24"/>
              <w:szCs w:val="24"/>
            </w:rPr>
          </w:pPr>
          <w:r w:rsidRPr="009B79AC">
            <w:rPr>
              <w:rFonts w:ascii="Times New Roman" w:hAnsi="Times New Roman"/>
              <w:b/>
              <w:bCs/>
              <w:sz w:val="24"/>
              <w:szCs w:val="24"/>
            </w:rPr>
            <w:fldChar w:fldCharType="begin"/>
          </w:r>
          <w:r w:rsidRPr="009B79AC">
            <w:rPr>
              <w:rFonts w:ascii="Times New Roman" w:hAnsi="Times New Roman"/>
              <w:b/>
              <w:bCs/>
              <w:sz w:val="24"/>
              <w:szCs w:val="24"/>
            </w:rPr>
            <w:instrText xml:space="preserve"> TOC \o "1-3" \h \z \u </w:instrText>
          </w:r>
          <w:r w:rsidRPr="009B79AC">
            <w:rPr>
              <w:rFonts w:ascii="Times New Roman" w:hAnsi="Times New Roman"/>
              <w:b/>
              <w:bCs/>
              <w:sz w:val="24"/>
              <w:szCs w:val="24"/>
            </w:rPr>
            <w:fldChar w:fldCharType="separate"/>
          </w:r>
          <w:hyperlink w:anchor="_Toc207965047" w:history="1">
            <w:r w:rsidR="009B79AC" w:rsidRPr="009B79AC">
              <w:rPr>
                <w:rStyle w:val="Kpr"/>
                <w:rFonts w:ascii="Times New Roman" w:hAnsi="Times New Roman"/>
                <w:noProof/>
                <w:sz w:val="24"/>
                <w:szCs w:val="24"/>
              </w:rPr>
              <w:t>YÜKSEK LİSANS/DOKTORA TEZİ ONAYI</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_Toc207965047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131AB8">
              <w:rPr>
                <w:rFonts w:ascii="Times New Roman" w:hAnsi="Times New Roman"/>
                <w:noProof/>
                <w:webHidden/>
                <w:sz w:val="24"/>
                <w:szCs w:val="24"/>
              </w:rPr>
              <w:t>iii</w:t>
            </w:r>
            <w:r w:rsidR="009B79AC" w:rsidRPr="009B79AC">
              <w:rPr>
                <w:rFonts w:ascii="Times New Roman" w:hAnsi="Times New Roman"/>
                <w:noProof/>
                <w:webHidden/>
                <w:sz w:val="24"/>
                <w:szCs w:val="24"/>
              </w:rPr>
              <w:fldChar w:fldCharType="end"/>
            </w:r>
          </w:hyperlink>
        </w:p>
        <w:p w14:paraId="1A397796" w14:textId="6CBBDE7E" w:rsidR="009B79AC" w:rsidRPr="009B79AC" w:rsidRDefault="0023476E" w:rsidP="009B79AC">
          <w:pPr>
            <w:pStyle w:val="T1"/>
            <w:tabs>
              <w:tab w:val="right" w:leader="dot" w:pos="8210"/>
            </w:tabs>
            <w:spacing w:before="120" w:after="120"/>
            <w:rPr>
              <w:rFonts w:ascii="Times New Roman" w:hAnsi="Times New Roman"/>
              <w:noProof/>
              <w:sz w:val="24"/>
              <w:szCs w:val="24"/>
            </w:rPr>
          </w:pPr>
          <w:hyperlink w:anchor="_Toc207965048" w:history="1">
            <w:r w:rsidR="009B79AC" w:rsidRPr="009B79AC">
              <w:rPr>
                <w:rStyle w:val="Kpr"/>
                <w:rFonts w:ascii="Times New Roman" w:hAnsi="Times New Roman"/>
                <w:noProof/>
                <w:sz w:val="24"/>
                <w:szCs w:val="24"/>
              </w:rPr>
              <w:t>ETİK BEYAN SAYFASI</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_Toc207965048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131AB8">
              <w:rPr>
                <w:rFonts w:ascii="Times New Roman" w:hAnsi="Times New Roman"/>
                <w:noProof/>
                <w:webHidden/>
                <w:sz w:val="24"/>
                <w:szCs w:val="24"/>
              </w:rPr>
              <w:t>iv</w:t>
            </w:r>
            <w:r w:rsidR="009B79AC" w:rsidRPr="009B79AC">
              <w:rPr>
                <w:rFonts w:ascii="Times New Roman" w:hAnsi="Times New Roman"/>
                <w:noProof/>
                <w:webHidden/>
                <w:sz w:val="24"/>
                <w:szCs w:val="24"/>
              </w:rPr>
              <w:fldChar w:fldCharType="end"/>
            </w:r>
          </w:hyperlink>
        </w:p>
        <w:p w14:paraId="29AD818C" w14:textId="62A05581" w:rsidR="009B79AC" w:rsidRPr="009B79AC" w:rsidRDefault="0023476E" w:rsidP="009B79AC">
          <w:pPr>
            <w:pStyle w:val="T1"/>
            <w:tabs>
              <w:tab w:val="right" w:leader="dot" w:pos="8210"/>
            </w:tabs>
            <w:spacing w:before="120" w:after="120"/>
            <w:rPr>
              <w:rFonts w:ascii="Times New Roman" w:hAnsi="Times New Roman"/>
              <w:noProof/>
              <w:sz w:val="24"/>
              <w:szCs w:val="24"/>
            </w:rPr>
          </w:pPr>
          <w:hyperlink w:anchor="_Toc207965049" w:history="1">
            <w:r w:rsidR="009B79AC" w:rsidRPr="009B79AC">
              <w:rPr>
                <w:rStyle w:val="Kpr"/>
                <w:rFonts w:ascii="Times New Roman" w:hAnsi="Times New Roman"/>
                <w:noProof/>
                <w:sz w:val="24"/>
                <w:szCs w:val="24"/>
              </w:rPr>
              <w:t>ÖZET</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_Toc207965049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131AB8">
              <w:rPr>
                <w:rFonts w:ascii="Times New Roman" w:hAnsi="Times New Roman"/>
                <w:noProof/>
                <w:webHidden/>
                <w:sz w:val="24"/>
                <w:szCs w:val="24"/>
              </w:rPr>
              <w:t>v</w:t>
            </w:r>
            <w:r w:rsidR="009B79AC" w:rsidRPr="009B79AC">
              <w:rPr>
                <w:rFonts w:ascii="Times New Roman" w:hAnsi="Times New Roman"/>
                <w:noProof/>
                <w:webHidden/>
                <w:sz w:val="24"/>
                <w:szCs w:val="24"/>
              </w:rPr>
              <w:fldChar w:fldCharType="end"/>
            </w:r>
          </w:hyperlink>
        </w:p>
        <w:p w14:paraId="004F995A" w14:textId="77B4AE06" w:rsidR="009B79AC" w:rsidRPr="009B79AC" w:rsidRDefault="0023476E" w:rsidP="009B79AC">
          <w:pPr>
            <w:pStyle w:val="T1"/>
            <w:tabs>
              <w:tab w:val="right" w:leader="dot" w:pos="8210"/>
            </w:tabs>
            <w:spacing w:before="120" w:after="120"/>
            <w:rPr>
              <w:rFonts w:ascii="Times New Roman" w:hAnsi="Times New Roman"/>
              <w:noProof/>
              <w:sz w:val="24"/>
              <w:szCs w:val="24"/>
            </w:rPr>
          </w:pPr>
          <w:hyperlink w:anchor="_Toc207965050" w:history="1">
            <w:r w:rsidR="009B79AC" w:rsidRPr="009B79AC">
              <w:rPr>
                <w:rStyle w:val="Kpr"/>
                <w:rFonts w:ascii="Times New Roman" w:hAnsi="Times New Roman"/>
                <w:noProof/>
                <w:sz w:val="24"/>
                <w:szCs w:val="24"/>
              </w:rPr>
              <w:t>ABSTRACT</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_Toc207965050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131AB8">
              <w:rPr>
                <w:rFonts w:ascii="Times New Roman" w:hAnsi="Times New Roman"/>
                <w:noProof/>
                <w:webHidden/>
                <w:sz w:val="24"/>
                <w:szCs w:val="24"/>
              </w:rPr>
              <w:t>vi</w:t>
            </w:r>
            <w:r w:rsidR="009B79AC" w:rsidRPr="009B79AC">
              <w:rPr>
                <w:rFonts w:ascii="Times New Roman" w:hAnsi="Times New Roman"/>
                <w:noProof/>
                <w:webHidden/>
                <w:sz w:val="24"/>
                <w:szCs w:val="24"/>
              </w:rPr>
              <w:fldChar w:fldCharType="end"/>
            </w:r>
          </w:hyperlink>
        </w:p>
        <w:p w14:paraId="08BABBBC" w14:textId="30B60356" w:rsidR="009B79AC" w:rsidRPr="009B79AC" w:rsidRDefault="0023476E" w:rsidP="009B79AC">
          <w:pPr>
            <w:pStyle w:val="T1"/>
            <w:tabs>
              <w:tab w:val="right" w:leader="dot" w:pos="8210"/>
            </w:tabs>
            <w:spacing w:before="120" w:after="120"/>
            <w:rPr>
              <w:rFonts w:ascii="Times New Roman" w:hAnsi="Times New Roman"/>
              <w:noProof/>
              <w:sz w:val="24"/>
              <w:szCs w:val="24"/>
            </w:rPr>
          </w:pPr>
          <w:hyperlink w:anchor="_Toc207965051" w:history="1">
            <w:r w:rsidR="009B79AC" w:rsidRPr="009B79AC">
              <w:rPr>
                <w:rStyle w:val="Kpr"/>
                <w:rFonts w:ascii="Times New Roman" w:hAnsi="Times New Roman"/>
                <w:noProof/>
                <w:sz w:val="24"/>
                <w:szCs w:val="24"/>
              </w:rPr>
              <w:t>ÖNSÖZ</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_Toc207965051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131AB8">
              <w:rPr>
                <w:rFonts w:ascii="Times New Roman" w:hAnsi="Times New Roman"/>
                <w:noProof/>
                <w:webHidden/>
                <w:sz w:val="24"/>
                <w:szCs w:val="24"/>
              </w:rPr>
              <w:t>vii</w:t>
            </w:r>
            <w:r w:rsidR="009B79AC" w:rsidRPr="009B79AC">
              <w:rPr>
                <w:rFonts w:ascii="Times New Roman" w:hAnsi="Times New Roman"/>
                <w:noProof/>
                <w:webHidden/>
                <w:sz w:val="24"/>
                <w:szCs w:val="24"/>
              </w:rPr>
              <w:fldChar w:fldCharType="end"/>
            </w:r>
          </w:hyperlink>
        </w:p>
        <w:p w14:paraId="7EC0CAF3" w14:textId="1E5280F0" w:rsidR="009B79AC" w:rsidRPr="009B79AC" w:rsidRDefault="0023476E" w:rsidP="009B79AC">
          <w:pPr>
            <w:pStyle w:val="T1"/>
            <w:tabs>
              <w:tab w:val="right" w:leader="dot" w:pos="8210"/>
            </w:tabs>
            <w:spacing w:before="120" w:after="120"/>
            <w:rPr>
              <w:rFonts w:ascii="Times New Roman" w:hAnsi="Times New Roman"/>
              <w:noProof/>
              <w:sz w:val="24"/>
              <w:szCs w:val="24"/>
            </w:rPr>
          </w:pPr>
          <w:hyperlink w:anchor="_Toc207965052" w:history="1">
            <w:r w:rsidR="009B79AC" w:rsidRPr="009B79AC">
              <w:rPr>
                <w:rStyle w:val="Kpr"/>
                <w:rFonts w:ascii="Times New Roman" w:hAnsi="Times New Roman"/>
                <w:noProof/>
                <w:sz w:val="24"/>
                <w:szCs w:val="24"/>
              </w:rPr>
              <w:t>İÇİNDEKİLER</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_Toc207965052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131AB8">
              <w:rPr>
                <w:rFonts w:ascii="Times New Roman" w:hAnsi="Times New Roman"/>
                <w:noProof/>
                <w:webHidden/>
                <w:sz w:val="24"/>
                <w:szCs w:val="24"/>
              </w:rPr>
              <w:t>viii</w:t>
            </w:r>
            <w:r w:rsidR="009B79AC" w:rsidRPr="009B79AC">
              <w:rPr>
                <w:rFonts w:ascii="Times New Roman" w:hAnsi="Times New Roman"/>
                <w:noProof/>
                <w:webHidden/>
                <w:sz w:val="24"/>
                <w:szCs w:val="24"/>
              </w:rPr>
              <w:fldChar w:fldCharType="end"/>
            </w:r>
          </w:hyperlink>
        </w:p>
        <w:p w14:paraId="4536C893" w14:textId="6DC39D01" w:rsidR="009B79AC" w:rsidRPr="009B79AC" w:rsidRDefault="0023476E" w:rsidP="009B79AC">
          <w:pPr>
            <w:pStyle w:val="T1"/>
            <w:tabs>
              <w:tab w:val="right" w:leader="dot" w:pos="8210"/>
            </w:tabs>
            <w:spacing w:before="120" w:after="120"/>
            <w:rPr>
              <w:rFonts w:ascii="Times New Roman" w:hAnsi="Times New Roman"/>
              <w:noProof/>
              <w:sz w:val="24"/>
              <w:szCs w:val="24"/>
            </w:rPr>
          </w:pPr>
          <w:hyperlink w:anchor="_Toc207965053" w:history="1">
            <w:r w:rsidR="009B79AC" w:rsidRPr="009B79AC">
              <w:rPr>
                <w:rStyle w:val="Kpr"/>
                <w:rFonts w:ascii="Times New Roman" w:hAnsi="Times New Roman"/>
                <w:noProof/>
                <w:sz w:val="24"/>
                <w:szCs w:val="24"/>
              </w:rPr>
              <w:t>TABLOLAR LİSTESİ</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_Toc207965053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131AB8">
              <w:rPr>
                <w:rFonts w:ascii="Times New Roman" w:hAnsi="Times New Roman"/>
                <w:noProof/>
                <w:webHidden/>
                <w:sz w:val="24"/>
                <w:szCs w:val="24"/>
              </w:rPr>
              <w:t>ix</w:t>
            </w:r>
            <w:r w:rsidR="009B79AC" w:rsidRPr="009B79AC">
              <w:rPr>
                <w:rFonts w:ascii="Times New Roman" w:hAnsi="Times New Roman"/>
                <w:noProof/>
                <w:webHidden/>
                <w:sz w:val="24"/>
                <w:szCs w:val="24"/>
              </w:rPr>
              <w:fldChar w:fldCharType="end"/>
            </w:r>
          </w:hyperlink>
        </w:p>
        <w:p w14:paraId="61B98724" w14:textId="1B49AAAD" w:rsidR="009B79AC" w:rsidRPr="009B79AC" w:rsidRDefault="0023476E" w:rsidP="009B79AC">
          <w:pPr>
            <w:pStyle w:val="T1"/>
            <w:tabs>
              <w:tab w:val="right" w:leader="dot" w:pos="8210"/>
            </w:tabs>
            <w:spacing w:before="120" w:after="120"/>
            <w:rPr>
              <w:rFonts w:ascii="Times New Roman" w:hAnsi="Times New Roman"/>
              <w:noProof/>
              <w:sz w:val="24"/>
              <w:szCs w:val="24"/>
            </w:rPr>
          </w:pPr>
          <w:hyperlink w:anchor="_Toc207965054" w:history="1">
            <w:r w:rsidR="009B79AC" w:rsidRPr="009B79AC">
              <w:rPr>
                <w:rStyle w:val="Kpr"/>
                <w:rFonts w:ascii="Times New Roman" w:hAnsi="Times New Roman"/>
                <w:noProof/>
                <w:sz w:val="24"/>
                <w:szCs w:val="24"/>
              </w:rPr>
              <w:t>ŞEKİLLER LİSTESİ</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_Toc207965054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131AB8">
              <w:rPr>
                <w:rFonts w:ascii="Times New Roman" w:hAnsi="Times New Roman"/>
                <w:noProof/>
                <w:webHidden/>
                <w:sz w:val="24"/>
                <w:szCs w:val="24"/>
              </w:rPr>
              <w:t>x</w:t>
            </w:r>
            <w:r w:rsidR="009B79AC" w:rsidRPr="009B79AC">
              <w:rPr>
                <w:rFonts w:ascii="Times New Roman" w:hAnsi="Times New Roman"/>
                <w:noProof/>
                <w:webHidden/>
                <w:sz w:val="24"/>
                <w:szCs w:val="24"/>
              </w:rPr>
              <w:fldChar w:fldCharType="end"/>
            </w:r>
          </w:hyperlink>
        </w:p>
        <w:p w14:paraId="258264D1" w14:textId="59147D81" w:rsidR="009B79AC" w:rsidRPr="009B79AC" w:rsidRDefault="0023476E" w:rsidP="009B79AC">
          <w:pPr>
            <w:pStyle w:val="T1"/>
            <w:tabs>
              <w:tab w:val="right" w:leader="dot" w:pos="8210"/>
            </w:tabs>
            <w:spacing w:before="120" w:after="120"/>
            <w:rPr>
              <w:rFonts w:ascii="Times New Roman" w:hAnsi="Times New Roman"/>
              <w:noProof/>
              <w:sz w:val="24"/>
              <w:szCs w:val="24"/>
            </w:rPr>
          </w:pPr>
          <w:hyperlink w:anchor="_Toc207965055" w:history="1">
            <w:r w:rsidR="009B79AC" w:rsidRPr="009B79AC">
              <w:rPr>
                <w:rStyle w:val="Kpr"/>
                <w:rFonts w:ascii="Times New Roman" w:hAnsi="Times New Roman"/>
                <w:noProof/>
                <w:sz w:val="24"/>
                <w:szCs w:val="24"/>
              </w:rPr>
              <w:t>KISALTMALAR LİSTESİ</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_Toc207965055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131AB8">
              <w:rPr>
                <w:rFonts w:ascii="Times New Roman" w:hAnsi="Times New Roman"/>
                <w:noProof/>
                <w:webHidden/>
                <w:sz w:val="24"/>
                <w:szCs w:val="24"/>
              </w:rPr>
              <w:t>xi</w:t>
            </w:r>
            <w:r w:rsidR="009B79AC" w:rsidRPr="009B79AC">
              <w:rPr>
                <w:rFonts w:ascii="Times New Roman" w:hAnsi="Times New Roman"/>
                <w:noProof/>
                <w:webHidden/>
                <w:sz w:val="24"/>
                <w:szCs w:val="24"/>
              </w:rPr>
              <w:fldChar w:fldCharType="end"/>
            </w:r>
          </w:hyperlink>
        </w:p>
        <w:p w14:paraId="16627F9E" w14:textId="1344CC76" w:rsidR="009B79AC" w:rsidRPr="009B79AC" w:rsidRDefault="0023476E" w:rsidP="009B79AC">
          <w:pPr>
            <w:pStyle w:val="T1"/>
            <w:tabs>
              <w:tab w:val="right" w:leader="dot" w:pos="8210"/>
            </w:tabs>
            <w:spacing w:before="120" w:after="120"/>
            <w:rPr>
              <w:rFonts w:ascii="Times New Roman" w:hAnsi="Times New Roman"/>
              <w:noProof/>
              <w:sz w:val="24"/>
              <w:szCs w:val="24"/>
            </w:rPr>
          </w:pPr>
          <w:hyperlink w:anchor="_Toc207965056" w:history="1">
            <w:r w:rsidR="009B79AC" w:rsidRPr="009B79AC">
              <w:rPr>
                <w:rStyle w:val="Kpr"/>
                <w:rFonts w:ascii="Times New Roman" w:hAnsi="Times New Roman"/>
                <w:noProof/>
                <w:sz w:val="24"/>
                <w:szCs w:val="24"/>
              </w:rPr>
              <w:t>1. GİRİŞ</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_Toc207965056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131AB8">
              <w:rPr>
                <w:rFonts w:ascii="Times New Roman" w:hAnsi="Times New Roman"/>
                <w:noProof/>
                <w:webHidden/>
                <w:sz w:val="24"/>
                <w:szCs w:val="24"/>
              </w:rPr>
              <w:t>1</w:t>
            </w:r>
            <w:r w:rsidR="009B79AC" w:rsidRPr="009B79AC">
              <w:rPr>
                <w:rFonts w:ascii="Times New Roman" w:hAnsi="Times New Roman"/>
                <w:noProof/>
                <w:webHidden/>
                <w:sz w:val="24"/>
                <w:szCs w:val="24"/>
              </w:rPr>
              <w:fldChar w:fldCharType="end"/>
            </w:r>
          </w:hyperlink>
        </w:p>
        <w:p w14:paraId="5BC69422" w14:textId="15B1F145" w:rsidR="009B79AC" w:rsidRPr="009B79AC" w:rsidRDefault="0023476E" w:rsidP="009B79AC">
          <w:pPr>
            <w:pStyle w:val="T1"/>
            <w:tabs>
              <w:tab w:val="right" w:leader="dot" w:pos="8210"/>
            </w:tabs>
            <w:spacing w:before="120" w:after="120"/>
            <w:rPr>
              <w:rFonts w:ascii="Times New Roman" w:hAnsi="Times New Roman"/>
              <w:noProof/>
              <w:sz w:val="24"/>
              <w:szCs w:val="24"/>
            </w:rPr>
          </w:pPr>
          <w:hyperlink w:anchor="_Toc207965057" w:history="1">
            <w:r w:rsidR="009B79AC" w:rsidRPr="009B79AC">
              <w:rPr>
                <w:rStyle w:val="Kpr"/>
                <w:rFonts w:ascii="Times New Roman" w:hAnsi="Times New Roman"/>
                <w:noProof/>
                <w:sz w:val="24"/>
                <w:szCs w:val="24"/>
              </w:rPr>
              <w:t>2. KURAMSAL ÇERÇEVE</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_Toc207965057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131AB8">
              <w:rPr>
                <w:rFonts w:ascii="Times New Roman" w:hAnsi="Times New Roman"/>
                <w:noProof/>
                <w:webHidden/>
                <w:sz w:val="24"/>
                <w:szCs w:val="24"/>
              </w:rPr>
              <w:t>2</w:t>
            </w:r>
            <w:r w:rsidR="009B79AC" w:rsidRPr="009B79AC">
              <w:rPr>
                <w:rFonts w:ascii="Times New Roman" w:hAnsi="Times New Roman"/>
                <w:noProof/>
                <w:webHidden/>
                <w:sz w:val="24"/>
                <w:szCs w:val="24"/>
              </w:rPr>
              <w:fldChar w:fldCharType="end"/>
            </w:r>
          </w:hyperlink>
        </w:p>
        <w:p w14:paraId="6C2DBDFB" w14:textId="15E4528F" w:rsidR="009B79AC" w:rsidRPr="009B79AC" w:rsidRDefault="0023476E" w:rsidP="009B79AC">
          <w:pPr>
            <w:pStyle w:val="T2"/>
            <w:tabs>
              <w:tab w:val="right" w:leader="dot" w:pos="8210"/>
            </w:tabs>
            <w:spacing w:before="120" w:after="120"/>
            <w:rPr>
              <w:rFonts w:ascii="Times New Roman" w:hAnsi="Times New Roman"/>
              <w:noProof/>
              <w:sz w:val="24"/>
              <w:szCs w:val="24"/>
            </w:rPr>
          </w:pPr>
          <w:hyperlink w:anchor="_Toc207965058" w:history="1">
            <w:r w:rsidR="009B79AC" w:rsidRPr="009B79AC">
              <w:rPr>
                <w:rStyle w:val="Kpr"/>
                <w:rFonts w:ascii="Times New Roman" w:hAnsi="Times New Roman"/>
                <w:noProof/>
                <w:sz w:val="24"/>
                <w:szCs w:val="24"/>
              </w:rPr>
              <w:t>2.1. Literatürden Elde Edilen Bulgular</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_Toc207965058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131AB8">
              <w:rPr>
                <w:rFonts w:ascii="Times New Roman" w:hAnsi="Times New Roman"/>
                <w:noProof/>
                <w:webHidden/>
                <w:sz w:val="24"/>
                <w:szCs w:val="24"/>
              </w:rPr>
              <w:t>2</w:t>
            </w:r>
            <w:r w:rsidR="009B79AC" w:rsidRPr="009B79AC">
              <w:rPr>
                <w:rFonts w:ascii="Times New Roman" w:hAnsi="Times New Roman"/>
                <w:noProof/>
                <w:webHidden/>
                <w:sz w:val="24"/>
                <w:szCs w:val="24"/>
              </w:rPr>
              <w:fldChar w:fldCharType="end"/>
            </w:r>
          </w:hyperlink>
        </w:p>
        <w:p w14:paraId="31DE3A06" w14:textId="755A303A" w:rsidR="009B79AC" w:rsidRPr="009B79AC" w:rsidRDefault="0023476E" w:rsidP="009B79AC">
          <w:pPr>
            <w:pStyle w:val="T1"/>
            <w:tabs>
              <w:tab w:val="right" w:leader="dot" w:pos="8210"/>
            </w:tabs>
            <w:spacing w:before="120" w:after="120"/>
            <w:rPr>
              <w:rFonts w:ascii="Times New Roman" w:hAnsi="Times New Roman"/>
              <w:noProof/>
              <w:sz w:val="24"/>
              <w:szCs w:val="24"/>
            </w:rPr>
          </w:pPr>
          <w:hyperlink w:anchor="_Toc207965059" w:history="1">
            <w:r w:rsidR="009B79AC" w:rsidRPr="009B79AC">
              <w:rPr>
                <w:rStyle w:val="Kpr"/>
                <w:rFonts w:ascii="Times New Roman" w:hAnsi="Times New Roman"/>
                <w:noProof/>
                <w:sz w:val="24"/>
                <w:szCs w:val="24"/>
              </w:rPr>
              <w:t>3. SONUÇ</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_Toc207965059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131AB8">
              <w:rPr>
                <w:rFonts w:ascii="Times New Roman" w:hAnsi="Times New Roman"/>
                <w:noProof/>
                <w:webHidden/>
                <w:sz w:val="24"/>
                <w:szCs w:val="24"/>
              </w:rPr>
              <w:t>4</w:t>
            </w:r>
            <w:r w:rsidR="009B79AC" w:rsidRPr="009B79AC">
              <w:rPr>
                <w:rFonts w:ascii="Times New Roman" w:hAnsi="Times New Roman"/>
                <w:noProof/>
                <w:webHidden/>
                <w:sz w:val="24"/>
                <w:szCs w:val="24"/>
              </w:rPr>
              <w:fldChar w:fldCharType="end"/>
            </w:r>
          </w:hyperlink>
        </w:p>
        <w:p w14:paraId="3564CB20" w14:textId="2F3FBD10" w:rsidR="009B79AC" w:rsidRPr="009B79AC" w:rsidRDefault="0023476E" w:rsidP="009B79AC">
          <w:pPr>
            <w:pStyle w:val="T1"/>
            <w:tabs>
              <w:tab w:val="right" w:leader="dot" w:pos="8210"/>
            </w:tabs>
            <w:spacing w:before="120" w:after="120"/>
            <w:rPr>
              <w:rFonts w:ascii="Times New Roman" w:hAnsi="Times New Roman"/>
              <w:noProof/>
              <w:sz w:val="24"/>
              <w:szCs w:val="24"/>
            </w:rPr>
          </w:pPr>
          <w:hyperlink w:anchor="_Toc207965060" w:history="1">
            <w:r w:rsidR="009B79AC" w:rsidRPr="009B79AC">
              <w:rPr>
                <w:rStyle w:val="Kpr"/>
                <w:rFonts w:ascii="Times New Roman" w:hAnsi="Times New Roman"/>
                <w:noProof/>
                <w:sz w:val="24"/>
                <w:szCs w:val="24"/>
              </w:rPr>
              <w:t>KAYNAKÇA</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_Toc207965060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131AB8">
              <w:rPr>
                <w:rFonts w:ascii="Times New Roman" w:hAnsi="Times New Roman"/>
                <w:noProof/>
                <w:webHidden/>
                <w:sz w:val="24"/>
                <w:szCs w:val="24"/>
              </w:rPr>
              <w:t>5</w:t>
            </w:r>
            <w:r w:rsidR="009B79AC" w:rsidRPr="009B79AC">
              <w:rPr>
                <w:rFonts w:ascii="Times New Roman" w:hAnsi="Times New Roman"/>
                <w:noProof/>
                <w:webHidden/>
                <w:sz w:val="24"/>
                <w:szCs w:val="24"/>
              </w:rPr>
              <w:fldChar w:fldCharType="end"/>
            </w:r>
          </w:hyperlink>
        </w:p>
        <w:p w14:paraId="76D16762" w14:textId="5C538F36" w:rsidR="009B79AC" w:rsidRPr="009B79AC" w:rsidRDefault="0023476E" w:rsidP="009B79AC">
          <w:pPr>
            <w:pStyle w:val="T1"/>
            <w:tabs>
              <w:tab w:val="right" w:leader="dot" w:pos="8210"/>
            </w:tabs>
            <w:spacing w:before="120" w:after="120"/>
            <w:rPr>
              <w:rFonts w:ascii="Times New Roman" w:hAnsi="Times New Roman"/>
              <w:noProof/>
              <w:sz w:val="24"/>
              <w:szCs w:val="24"/>
            </w:rPr>
          </w:pPr>
          <w:hyperlink w:anchor="_Toc207965061" w:history="1">
            <w:r w:rsidR="009B79AC" w:rsidRPr="009B79AC">
              <w:rPr>
                <w:rStyle w:val="Kpr"/>
                <w:rFonts w:ascii="Times New Roman" w:hAnsi="Times New Roman"/>
                <w:noProof/>
                <w:sz w:val="24"/>
                <w:szCs w:val="24"/>
              </w:rPr>
              <w:t>EKLER</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_Toc207965061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131AB8">
              <w:rPr>
                <w:rFonts w:ascii="Times New Roman" w:hAnsi="Times New Roman"/>
                <w:noProof/>
                <w:webHidden/>
                <w:sz w:val="24"/>
                <w:szCs w:val="24"/>
              </w:rPr>
              <w:t>6</w:t>
            </w:r>
            <w:r w:rsidR="009B79AC" w:rsidRPr="009B79AC">
              <w:rPr>
                <w:rFonts w:ascii="Times New Roman" w:hAnsi="Times New Roman"/>
                <w:noProof/>
                <w:webHidden/>
                <w:sz w:val="24"/>
                <w:szCs w:val="24"/>
              </w:rPr>
              <w:fldChar w:fldCharType="end"/>
            </w:r>
          </w:hyperlink>
        </w:p>
        <w:p w14:paraId="5A7815DB" w14:textId="6EA5378B" w:rsidR="009B79AC" w:rsidRPr="009B79AC" w:rsidRDefault="0023476E" w:rsidP="009B79AC">
          <w:pPr>
            <w:pStyle w:val="T1"/>
            <w:tabs>
              <w:tab w:val="right" w:leader="dot" w:pos="8210"/>
            </w:tabs>
            <w:spacing w:before="120" w:after="120"/>
            <w:rPr>
              <w:rFonts w:ascii="Times New Roman" w:hAnsi="Times New Roman"/>
              <w:noProof/>
              <w:sz w:val="24"/>
              <w:szCs w:val="24"/>
            </w:rPr>
          </w:pPr>
          <w:hyperlink w:anchor="_Toc207965062" w:history="1">
            <w:r w:rsidR="009B79AC" w:rsidRPr="009B79AC">
              <w:rPr>
                <w:rStyle w:val="Kpr"/>
                <w:rFonts w:ascii="Times New Roman" w:hAnsi="Times New Roman"/>
                <w:noProof/>
                <w:sz w:val="24"/>
                <w:szCs w:val="24"/>
              </w:rPr>
              <w:t>ÖZGEÇMİŞ</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_Toc207965062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131AB8">
              <w:rPr>
                <w:rFonts w:ascii="Times New Roman" w:hAnsi="Times New Roman"/>
                <w:noProof/>
                <w:webHidden/>
                <w:sz w:val="24"/>
                <w:szCs w:val="24"/>
              </w:rPr>
              <w:t>7</w:t>
            </w:r>
            <w:r w:rsidR="009B79AC" w:rsidRPr="009B79AC">
              <w:rPr>
                <w:rFonts w:ascii="Times New Roman" w:hAnsi="Times New Roman"/>
                <w:noProof/>
                <w:webHidden/>
                <w:sz w:val="24"/>
                <w:szCs w:val="24"/>
              </w:rPr>
              <w:fldChar w:fldCharType="end"/>
            </w:r>
          </w:hyperlink>
        </w:p>
        <w:p w14:paraId="4BEB6B1E" w14:textId="5993ED5E" w:rsidR="009B79AC" w:rsidRPr="009B79AC" w:rsidRDefault="0023476E" w:rsidP="009B79AC">
          <w:pPr>
            <w:pStyle w:val="T1"/>
            <w:tabs>
              <w:tab w:val="right" w:leader="dot" w:pos="8210"/>
            </w:tabs>
            <w:spacing w:before="120" w:after="120"/>
            <w:rPr>
              <w:rFonts w:ascii="Times New Roman" w:hAnsi="Times New Roman"/>
              <w:noProof/>
              <w:sz w:val="24"/>
              <w:szCs w:val="24"/>
            </w:rPr>
          </w:pPr>
          <w:hyperlink w:anchor="_Toc207965063" w:history="1">
            <w:r w:rsidR="009B79AC" w:rsidRPr="009B79AC">
              <w:rPr>
                <w:rStyle w:val="Kpr"/>
                <w:rFonts w:ascii="Times New Roman" w:hAnsi="Times New Roman"/>
                <w:noProof/>
                <w:sz w:val="24"/>
                <w:szCs w:val="24"/>
              </w:rPr>
              <w:t>DİZİN (İSTEĞE BAĞLI)</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_Toc207965063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131AB8">
              <w:rPr>
                <w:rFonts w:ascii="Times New Roman" w:hAnsi="Times New Roman"/>
                <w:noProof/>
                <w:webHidden/>
                <w:sz w:val="24"/>
                <w:szCs w:val="24"/>
              </w:rPr>
              <w:t>8</w:t>
            </w:r>
            <w:r w:rsidR="009B79AC" w:rsidRPr="009B79AC">
              <w:rPr>
                <w:rFonts w:ascii="Times New Roman" w:hAnsi="Times New Roman"/>
                <w:noProof/>
                <w:webHidden/>
                <w:sz w:val="24"/>
                <w:szCs w:val="24"/>
              </w:rPr>
              <w:fldChar w:fldCharType="end"/>
            </w:r>
          </w:hyperlink>
        </w:p>
        <w:p w14:paraId="1AC9FB0B" w14:textId="6947B1A0" w:rsidR="005B1210" w:rsidRDefault="005B1210" w:rsidP="009B79AC">
          <w:pPr>
            <w:spacing w:before="120" w:after="120"/>
          </w:pPr>
          <w:r w:rsidRPr="009B79AC">
            <w:rPr>
              <w:rFonts w:ascii="Times New Roman" w:hAnsi="Times New Roman" w:cs="Times New Roman"/>
              <w:b/>
              <w:bCs/>
              <w:sz w:val="24"/>
              <w:szCs w:val="24"/>
            </w:rPr>
            <w:fldChar w:fldCharType="end"/>
          </w:r>
        </w:p>
      </w:sdtContent>
    </w:sdt>
    <w:p w14:paraId="51B08E18" w14:textId="77777777" w:rsidR="005B1210" w:rsidRPr="005B1210" w:rsidRDefault="005B1210" w:rsidP="005B1210">
      <w:pPr>
        <w:rPr>
          <w:rFonts w:ascii="Times New Roman" w:eastAsiaTheme="majorEastAsia" w:hAnsi="Times New Roman" w:cstheme="majorBidi"/>
          <w:caps/>
          <w:sz w:val="24"/>
          <w:szCs w:val="24"/>
        </w:rPr>
      </w:pPr>
    </w:p>
    <w:p w14:paraId="7D4808EE" w14:textId="77777777" w:rsidR="005B1210" w:rsidRDefault="005B1210" w:rsidP="005B1210">
      <w:pPr>
        <w:rPr>
          <w:rFonts w:ascii="Times New Roman" w:eastAsiaTheme="majorEastAsia" w:hAnsi="Times New Roman" w:cstheme="majorBidi"/>
          <w:b/>
          <w:caps/>
          <w:sz w:val="28"/>
          <w:szCs w:val="32"/>
        </w:rPr>
      </w:pPr>
    </w:p>
    <w:p w14:paraId="4F8B86F9" w14:textId="77777777" w:rsidR="005B1210" w:rsidRPr="005B1210" w:rsidRDefault="005B1210" w:rsidP="005B1210">
      <w:pPr>
        <w:sectPr w:rsidR="005B1210" w:rsidRPr="005B1210" w:rsidSect="00C570D8">
          <w:pgSz w:w="11906" w:h="16838"/>
          <w:pgMar w:top="2268" w:right="1418" w:bottom="1418" w:left="2268" w:header="709" w:footer="709" w:gutter="0"/>
          <w:pgNumType w:fmt="lowerRoman"/>
          <w:cols w:space="708"/>
          <w:docGrid w:linePitch="360"/>
        </w:sectPr>
      </w:pPr>
    </w:p>
    <w:p w14:paraId="36C5E9AE" w14:textId="77777777" w:rsidR="00934C96" w:rsidRDefault="00934C96" w:rsidP="003D3735">
      <w:pPr>
        <w:pStyle w:val="Balk1"/>
      </w:pPr>
      <w:bookmarkStart w:id="8" w:name="_Toc207965053"/>
      <w:r>
        <w:lastRenderedPageBreak/>
        <w:t>TABLOLAR LİSTESİ</w:t>
      </w:r>
      <w:bookmarkEnd w:id="8"/>
    </w:p>
    <w:p w14:paraId="61A28F47" w14:textId="02F78A4C" w:rsidR="00C1087E" w:rsidRPr="00C1087E" w:rsidRDefault="00496713" w:rsidP="00C1087E">
      <w:pPr>
        <w:pStyle w:val="ekillerTablosu"/>
        <w:tabs>
          <w:tab w:val="right" w:leader="dot" w:pos="8210"/>
        </w:tabs>
        <w:spacing w:line="240" w:lineRule="auto"/>
        <w:rPr>
          <w:rFonts w:eastAsiaTheme="minorEastAsia"/>
          <w:noProof/>
          <w:sz w:val="24"/>
          <w:szCs w:val="24"/>
          <w:lang w:eastAsia="tr-TR"/>
        </w:rPr>
      </w:pPr>
      <w:r w:rsidRPr="00C1087E">
        <w:rPr>
          <w:rFonts w:ascii="Times New Roman" w:eastAsiaTheme="majorEastAsia" w:hAnsi="Times New Roman" w:cs="Times New Roman"/>
          <w:b/>
          <w:caps/>
          <w:sz w:val="24"/>
          <w:szCs w:val="24"/>
        </w:rPr>
        <w:fldChar w:fldCharType="begin"/>
      </w:r>
      <w:r w:rsidRPr="00C1087E">
        <w:rPr>
          <w:rFonts w:ascii="Times New Roman" w:eastAsiaTheme="majorEastAsia" w:hAnsi="Times New Roman" w:cs="Times New Roman"/>
          <w:b/>
          <w:caps/>
          <w:sz w:val="24"/>
          <w:szCs w:val="24"/>
        </w:rPr>
        <w:instrText xml:space="preserve"> TOC \h \z \c "Tablo" </w:instrText>
      </w:r>
      <w:r w:rsidRPr="00C1087E">
        <w:rPr>
          <w:rFonts w:ascii="Times New Roman" w:eastAsiaTheme="majorEastAsia" w:hAnsi="Times New Roman" w:cs="Times New Roman"/>
          <w:b/>
          <w:caps/>
          <w:sz w:val="24"/>
          <w:szCs w:val="24"/>
        </w:rPr>
        <w:fldChar w:fldCharType="separate"/>
      </w:r>
      <w:hyperlink w:anchor="_Toc207963511" w:history="1">
        <w:r w:rsidR="00C1087E" w:rsidRPr="00C1087E">
          <w:rPr>
            <w:rStyle w:val="Kpr"/>
            <w:rFonts w:ascii="Times New Roman" w:hAnsi="Times New Roman" w:cs="Times New Roman"/>
            <w:noProof/>
            <w:sz w:val="24"/>
            <w:szCs w:val="24"/>
          </w:rPr>
          <w:t>Tablo 2.1 Tez İçeriği</w:t>
        </w:r>
        <w:r w:rsidR="00C1087E" w:rsidRPr="00C1087E">
          <w:rPr>
            <w:noProof/>
            <w:webHidden/>
            <w:sz w:val="24"/>
            <w:szCs w:val="24"/>
          </w:rPr>
          <w:tab/>
        </w:r>
        <w:r w:rsidR="00C1087E" w:rsidRPr="00C1087E">
          <w:rPr>
            <w:noProof/>
            <w:webHidden/>
            <w:sz w:val="24"/>
            <w:szCs w:val="24"/>
          </w:rPr>
          <w:fldChar w:fldCharType="begin"/>
        </w:r>
        <w:r w:rsidR="00C1087E" w:rsidRPr="00C1087E">
          <w:rPr>
            <w:noProof/>
            <w:webHidden/>
            <w:sz w:val="24"/>
            <w:szCs w:val="24"/>
          </w:rPr>
          <w:instrText xml:space="preserve"> PAGEREF _Toc207963511 \h </w:instrText>
        </w:r>
        <w:r w:rsidR="00C1087E" w:rsidRPr="00C1087E">
          <w:rPr>
            <w:noProof/>
            <w:webHidden/>
            <w:sz w:val="24"/>
            <w:szCs w:val="24"/>
          </w:rPr>
        </w:r>
        <w:r w:rsidR="00C1087E" w:rsidRPr="00C1087E">
          <w:rPr>
            <w:noProof/>
            <w:webHidden/>
            <w:sz w:val="24"/>
            <w:szCs w:val="24"/>
          </w:rPr>
          <w:fldChar w:fldCharType="separate"/>
        </w:r>
        <w:r w:rsidR="00131AB8">
          <w:rPr>
            <w:noProof/>
            <w:webHidden/>
            <w:sz w:val="24"/>
            <w:szCs w:val="24"/>
          </w:rPr>
          <w:t>3</w:t>
        </w:r>
        <w:r w:rsidR="00C1087E" w:rsidRPr="00C1087E">
          <w:rPr>
            <w:noProof/>
            <w:webHidden/>
            <w:sz w:val="24"/>
            <w:szCs w:val="24"/>
          </w:rPr>
          <w:fldChar w:fldCharType="end"/>
        </w:r>
      </w:hyperlink>
    </w:p>
    <w:p w14:paraId="345F732E" w14:textId="77777777" w:rsidR="00496713" w:rsidRPr="00C1087E" w:rsidRDefault="00496713" w:rsidP="00C1087E">
      <w:pPr>
        <w:spacing w:after="0" w:line="240" w:lineRule="auto"/>
        <w:rPr>
          <w:rFonts w:ascii="Times New Roman" w:eastAsiaTheme="majorEastAsia" w:hAnsi="Times New Roman" w:cs="Times New Roman"/>
          <w:b/>
          <w:caps/>
          <w:sz w:val="24"/>
          <w:szCs w:val="24"/>
        </w:rPr>
      </w:pPr>
      <w:r w:rsidRPr="00C1087E">
        <w:rPr>
          <w:rFonts w:ascii="Times New Roman" w:eastAsiaTheme="majorEastAsia" w:hAnsi="Times New Roman" w:cs="Times New Roman"/>
          <w:b/>
          <w:caps/>
          <w:sz w:val="24"/>
          <w:szCs w:val="24"/>
        </w:rPr>
        <w:fldChar w:fldCharType="end"/>
      </w:r>
    </w:p>
    <w:p w14:paraId="4CD28420" w14:textId="77777777" w:rsidR="00496713" w:rsidRDefault="00496713" w:rsidP="00C1087E">
      <w:pPr>
        <w:spacing w:after="0" w:line="240" w:lineRule="auto"/>
        <w:rPr>
          <w:rFonts w:ascii="Times New Roman" w:eastAsiaTheme="majorEastAsia" w:hAnsi="Times New Roman" w:cstheme="majorBidi"/>
          <w:b/>
          <w:caps/>
          <w:sz w:val="28"/>
          <w:szCs w:val="32"/>
        </w:rPr>
      </w:pPr>
    </w:p>
    <w:p w14:paraId="4323A65A" w14:textId="77777777" w:rsidR="00496713" w:rsidRPr="00496713" w:rsidRDefault="00496713" w:rsidP="00496713">
      <w:pPr>
        <w:sectPr w:rsidR="00496713" w:rsidRPr="00496713" w:rsidSect="00C570D8">
          <w:pgSz w:w="11906" w:h="16838"/>
          <w:pgMar w:top="2268" w:right="1418" w:bottom="1418" w:left="2268" w:header="709" w:footer="709" w:gutter="0"/>
          <w:pgNumType w:fmt="lowerRoman"/>
          <w:cols w:space="708"/>
          <w:docGrid w:linePitch="360"/>
        </w:sectPr>
      </w:pPr>
    </w:p>
    <w:p w14:paraId="49B1A5A8" w14:textId="77777777" w:rsidR="00934C96" w:rsidRDefault="00934C96" w:rsidP="003D3735">
      <w:pPr>
        <w:pStyle w:val="Balk1"/>
      </w:pPr>
      <w:bookmarkStart w:id="9" w:name="_Toc207965054"/>
      <w:r>
        <w:lastRenderedPageBreak/>
        <w:t>ŞEKİLLER LİSTESİ</w:t>
      </w:r>
      <w:bookmarkEnd w:id="9"/>
    </w:p>
    <w:p w14:paraId="3F2D0B80" w14:textId="0F080EBC" w:rsidR="00496713" w:rsidRPr="00496713" w:rsidRDefault="00496713" w:rsidP="00BC5E08">
      <w:pPr>
        <w:pStyle w:val="ekillerTablosu"/>
        <w:tabs>
          <w:tab w:val="right" w:leader="dot" w:pos="8210"/>
        </w:tabs>
        <w:spacing w:line="240" w:lineRule="auto"/>
        <w:rPr>
          <w:rFonts w:ascii="Times New Roman" w:eastAsiaTheme="minorEastAsia" w:hAnsi="Times New Roman" w:cs="Times New Roman"/>
          <w:noProof/>
          <w:sz w:val="24"/>
          <w:szCs w:val="24"/>
          <w:lang w:eastAsia="tr-TR"/>
        </w:rPr>
      </w:pPr>
      <w:r w:rsidRPr="00496713">
        <w:rPr>
          <w:rFonts w:ascii="Times New Roman" w:eastAsiaTheme="majorEastAsia" w:hAnsi="Times New Roman" w:cs="Times New Roman"/>
          <w:b/>
          <w:caps/>
          <w:sz w:val="24"/>
          <w:szCs w:val="24"/>
        </w:rPr>
        <w:fldChar w:fldCharType="begin"/>
      </w:r>
      <w:r w:rsidRPr="00496713">
        <w:rPr>
          <w:rFonts w:ascii="Times New Roman" w:eastAsiaTheme="majorEastAsia" w:hAnsi="Times New Roman" w:cs="Times New Roman"/>
          <w:b/>
          <w:caps/>
          <w:sz w:val="24"/>
          <w:szCs w:val="24"/>
        </w:rPr>
        <w:instrText xml:space="preserve"> TOC \h \z \c "Şekil" </w:instrText>
      </w:r>
      <w:r w:rsidRPr="00496713">
        <w:rPr>
          <w:rFonts w:ascii="Times New Roman" w:eastAsiaTheme="majorEastAsia" w:hAnsi="Times New Roman" w:cs="Times New Roman"/>
          <w:b/>
          <w:caps/>
          <w:sz w:val="24"/>
          <w:szCs w:val="24"/>
        </w:rPr>
        <w:fldChar w:fldCharType="separate"/>
      </w:r>
      <w:hyperlink w:anchor="_Toc207788042" w:history="1">
        <w:r w:rsidRPr="00496713">
          <w:rPr>
            <w:rStyle w:val="Kpr"/>
            <w:rFonts w:ascii="Times New Roman" w:hAnsi="Times New Roman" w:cs="Times New Roman"/>
            <w:noProof/>
            <w:sz w:val="24"/>
            <w:szCs w:val="24"/>
          </w:rPr>
          <w:t>Şekil 2.1 Sayfa yapısı</w:t>
        </w:r>
        <w:r w:rsidRPr="00496713">
          <w:rPr>
            <w:rFonts w:ascii="Times New Roman" w:hAnsi="Times New Roman" w:cs="Times New Roman"/>
            <w:noProof/>
            <w:webHidden/>
            <w:sz w:val="24"/>
            <w:szCs w:val="24"/>
          </w:rPr>
          <w:tab/>
        </w:r>
        <w:r w:rsidRPr="00496713">
          <w:rPr>
            <w:rFonts w:ascii="Times New Roman" w:hAnsi="Times New Roman" w:cs="Times New Roman"/>
            <w:noProof/>
            <w:webHidden/>
            <w:sz w:val="24"/>
            <w:szCs w:val="24"/>
          </w:rPr>
          <w:fldChar w:fldCharType="begin"/>
        </w:r>
        <w:r w:rsidRPr="00496713">
          <w:rPr>
            <w:rFonts w:ascii="Times New Roman" w:hAnsi="Times New Roman" w:cs="Times New Roman"/>
            <w:noProof/>
            <w:webHidden/>
            <w:sz w:val="24"/>
            <w:szCs w:val="24"/>
          </w:rPr>
          <w:instrText xml:space="preserve"> PAGEREF _Toc207788042 \h </w:instrText>
        </w:r>
        <w:r w:rsidRPr="00496713">
          <w:rPr>
            <w:rFonts w:ascii="Times New Roman" w:hAnsi="Times New Roman" w:cs="Times New Roman"/>
            <w:noProof/>
            <w:webHidden/>
            <w:sz w:val="24"/>
            <w:szCs w:val="24"/>
          </w:rPr>
        </w:r>
        <w:r w:rsidRPr="00496713">
          <w:rPr>
            <w:rFonts w:ascii="Times New Roman" w:hAnsi="Times New Roman" w:cs="Times New Roman"/>
            <w:noProof/>
            <w:webHidden/>
            <w:sz w:val="24"/>
            <w:szCs w:val="24"/>
          </w:rPr>
          <w:fldChar w:fldCharType="separate"/>
        </w:r>
        <w:r w:rsidR="00131AB8">
          <w:rPr>
            <w:rFonts w:ascii="Times New Roman" w:hAnsi="Times New Roman" w:cs="Times New Roman"/>
            <w:noProof/>
            <w:webHidden/>
            <w:sz w:val="24"/>
            <w:szCs w:val="24"/>
          </w:rPr>
          <w:t>3</w:t>
        </w:r>
        <w:r w:rsidRPr="00496713">
          <w:rPr>
            <w:rFonts w:ascii="Times New Roman" w:hAnsi="Times New Roman" w:cs="Times New Roman"/>
            <w:noProof/>
            <w:webHidden/>
            <w:sz w:val="24"/>
            <w:szCs w:val="24"/>
          </w:rPr>
          <w:fldChar w:fldCharType="end"/>
        </w:r>
      </w:hyperlink>
    </w:p>
    <w:p w14:paraId="3E1F15CD" w14:textId="77777777" w:rsidR="00496713" w:rsidRDefault="00496713" w:rsidP="00BC5E08">
      <w:pPr>
        <w:spacing w:after="0" w:line="240" w:lineRule="auto"/>
        <w:rPr>
          <w:rFonts w:ascii="Times New Roman" w:eastAsiaTheme="majorEastAsia" w:hAnsi="Times New Roman" w:cstheme="majorBidi"/>
          <w:b/>
          <w:caps/>
          <w:sz w:val="28"/>
          <w:szCs w:val="32"/>
        </w:rPr>
      </w:pPr>
      <w:r w:rsidRPr="00496713">
        <w:rPr>
          <w:rFonts w:ascii="Times New Roman" w:eastAsiaTheme="majorEastAsia" w:hAnsi="Times New Roman" w:cs="Times New Roman"/>
          <w:b/>
          <w:caps/>
          <w:sz w:val="24"/>
          <w:szCs w:val="24"/>
        </w:rPr>
        <w:fldChar w:fldCharType="end"/>
      </w:r>
    </w:p>
    <w:p w14:paraId="49942D51" w14:textId="77777777" w:rsidR="00496713" w:rsidRDefault="00496713" w:rsidP="00496713">
      <w:pPr>
        <w:rPr>
          <w:rFonts w:ascii="Times New Roman" w:eastAsiaTheme="majorEastAsia" w:hAnsi="Times New Roman" w:cstheme="majorBidi"/>
          <w:b/>
          <w:caps/>
          <w:sz w:val="28"/>
          <w:szCs w:val="32"/>
        </w:rPr>
      </w:pPr>
    </w:p>
    <w:p w14:paraId="549B6014" w14:textId="77777777" w:rsidR="00496713" w:rsidRPr="00496713" w:rsidRDefault="00496713" w:rsidP="00496713">
      <w:pPr>
        <w:sectPr w:rsidR="00496713" w:rsidRPr="00496713" w:rsidSect="00C570D8">
          <w:pgSz w:w="11906" w:h="16838"/>
          <w:pgMar w:top="2268" w:right="1418" w:bottom="1418" w:left="2268" w:header="709" w:footer="709" w:gutter="0"/>
          <w:pgNumType w:fmt="lowerRoman"/>
          <w:cols w:space="708"/>
          <w:docGrid w:linePitch="360"/>
        </w:sectPr>
      </w:pPr>
    </w:p>
    <w:p w14:paraId="67C1CF6E" w14:textId="77777777" w:rsidR="00934C96" w:rsidRDefault="00934C96" w:rsidP="003D3735">
      <w:pPr>
        <w:pStyle w:val="Balk1"/>
      </w:pPr>
      <w:bookmarkStart w:id="10" w:name="_Toc207965055"/>
      <w:r>
        <w:lastRenderedPageBreak/>
        <w:t>KISALTMALAR LİSTESİ</w:t>
      </w:r>
      <w:bookmarkEnd w:id="10"/>
    </w:p>
    <w:p w14:paraId="113FABF2" w14:textId="77777777" w:rsidR="00BC5E08" w:rsidRPr="00BC5E08" w:rsidRDefault="00BC5E08" w:rsidP="00BC5E08">
      <w:pPr>
        <w:spacing w:after="0" w:line="240" w:lineRule="auto"/>
        <w:rPr>
          <w:rFonts w:ascii="Times New Roman" w:hAnsi="Times New Roman" w:cs="Times New Roman"/>
          <w:sz w:val="24"/>
          <w:szCs w:val="24"/>
        </w:rPr>
      </w:pPr>
      <w:r>
        <w:rPr>
          <w:rFonts w:ascii="Times New Roman" w:hAnsi="Times New Roman" w:cs="Times New Roman"/>
          <w:sz w:val="24"/>
          <w:szCs w:val="24"/>
        </w:rPr>
        <w:t>BANU</w:t>
      </w:r>
      <w:r>
        <w:rPr>
          <w:rFonts w:ascii="Times New Roman" w:hAnsi="Times New Roman" w:cs="Times New Roman"/>
          <w:sz w:val="24"/>
          <w:szCs w:val="24"/>
        </w:rPr>
        <w:tab/>
      </w:r>
      <w:r>
        <w:rPr>
          <w:rFonts w:ascii="Times New Roman" w:hAnsi="Times New Roman" w:cs="Times New Roman"/>
          <w:sz w:val="24"/>
          <w:szCs w:val="24"/>
        </w:rPr>
        <w:tab/>
        <w:t xml:space="preserve">: Bandırma </w:t>
      </w:r>
      <w:proofErr w:type="spellStart"/>
      <w:r>
        <w:rPr>
          <w:rFonts w:ascii="Times New Roman" w:hAnsi="Times New Roman" w:cs="Times New Roman"/>
          <w:sz w:val="24"/>
          <w:szCs w:val="24"/>
        </w:rPr>
        <w:t>Onyedi</w:t>
      </w:r>
      <w:proofErr w:type="spellEnd"/>
      <w:r>
        <w:rPr>
          <w:rFonts w:ascii="Times New Roman" w:hAnsi="Times New Roman" w:cs="Times New Roman"/>
          <w:sz w:val="24"/>
          <w:szCs w:val="24"/>
        </w:rPr>
        <w:t xml:space="preserve"> Eylül Üniversitesi</w:t>
      </w:r>
    </w:p>
    <w:p w14:paraId="52B4157D" w14:textId="77777777" w:rsidR="00BC5E08" w:rsidRDefault="00BC5E08" w:rsidP="00BC5E08"/>
    <w:p w14:paraId="61A94D8D" w14:textId="77777777" w:rsidR="00BC5E08" w:rsidRPr="00BC5E08" w:rsidRDefault="00BC5E08" w:rsidP="00BC5E08">
      <w:pPr>
        <w:sectPr w:rsidR="00BC5E08" w:rsidRPr="00BC5E08" w:rsidSect="00C570D8">
          <w:pgSz w:w="11906" w:h="16838"/>
          <w:pgMar w:top="2268" w:right="1418" w:bottom="1418" w:left="2268" w:header="709" w:footer="709" w:gutter="0"/>
          <w:pgNumType w:fmt="lowerRoman"/>
          <w:cols w:space="708"/>
          <w:docGrid w:linePitch="360"/>
        </w:sectPr>
      </w:pPr>
    </w:p>
    <w:p w14:paraId="3710FEB4" w14:textId="77777777" w:rsidR="00212034" w:rsidRDefault="00934C96" w:rsidP="003D3735">
      <w:pPr>
        <w:pStyle w:val="Balk1"/>
      </w:pPr>
      <w:bookmarkStart w:id="11" w:name="_Toc207965056"/>
      <w:r>
        <w:lastRenderedPageBreak/>
        <w:t>1. GİRİŞ</w:t>
      </w:r>
      <w:bookmarkEnd w:id="11"/>
    </w:p>
    <w:p w14:paraId="2208091F" w14:textId="77777777" w:rsidR="007E31A1" w:rsidRPr="007E31A1" w:rsidRDefault="007E31A1" w:rsidP="007E31A1">
      <w:pPr>
        <w:spacing w:after="0" w:line="360" w:lineRule="auto"/>
        <w:ind w:firstLine="709"/>
        <w:jc w:val="both"/>
        <w:rPr>
          <w:rFonts w:ascii="Times New Roman" w:hAnsi="Times New Roman" w:cs="Times New Roman"/>
          <w:sz w:val="24"/>
          <w:szCs w:val="24"/>
        </w:rPr>
      </w:pPr>
      <w:r w:rsidRPr="007E31A1">
        <w:rPr>
          <w:rFonts w:ascii="Times New Roman" w:hAnsi="Times New Roman" w:cs="Times New Roman"/>
          <w:sz w:val="24"/>
          <w:szCs w:val="24"/>
        </w:rPr>
        <w:t xml:space="preserve">Bu çalışma, </w:t>
      </w:r>
      <w:r w:rsidR="0059730C">
        <w:rPr>
          <w:rFonts w:ascii="Times New Roman" w:hAnsi="Times New Roman" w:cs="Times New Roman"/>
          <w:sz w:val="24"/>
          <w:szCs w:val="24"/>
        </w:rPr>
        <w:t xml:space="preserve">tez öğrencileri için </w:t>
      </w:r>
      <w:r w:rsidRPr="007E31A1">
        <w:rPr>
          <w:rFonts w:ascii="Times New Roman" w:hAnsi="Times New Roman" w:cs="Times New Roman"/>
          <w:sz w:val="24"/>
          <w:szCs w:val="24"/>
        </w:rPr>
        <w:t>örnek olarak hazırlanmış bir şablon niteliğindedir ve tez yazım kurallarının nasıl uygulanacağına dair yol gösterici bilgiler sunmaktadır. Giriş bölümü, çalışmanın neden yapıldığını, hangi amaçları taşıdığını ve bilimsel olarak hangi boşluğu doldurmayı hedeflediğini ortaya koy</w:t>
      </w:r>
      <w:r w:rsidR="0059730C">
        <w:rPr>
          <w:rFonts w:ascii="Times New Roman" w:hAnsi="Times New Roman" w:cs="Times New Roman"/>
          <w:sz w:val="24"/>
          <w:szCs w:val="24"/>
        </w:rPr>
        <w:t>maktadır</w:t>
      </w:r>
      <w:r w:rsidRPr="007E31A1">
        <w:rPr>
          <w:rFonts w:ascii="Times New Roman" w:hAnsi="Times New Roman" w:cs="Times New Roman"/>
          <w:sz w:val="24"/>
          <w:szCs w:val="24"/>
        </w:rPr>
        <w:t>. Ayrıca, araştırmanın kapsamı, yöntemi ve genel çerçevesi hakkında okuyucuya ilk bilgileri ver</w:t>
      </w:r>
      <w:r w:rsidR="0059730C">
        <w:rPr>
          <w:rFonts w:ascii="Times New Roman" w:hAnsi="Times New Roman" w:cs="Times New Roman"/>
          <w:sz w:val="24"/>
          <w:szCs w:val="24"/>
        </w:rPr>
        <w:t>mektedir.</w:t>
      </w:r>
    </w:p>
    <w:p w14:paraId="2952B9EA" w14:textId="77777777" w:rsidR="007E31A1" w:rsidRPr="007E31A1" w:rsidRDefault="007E31A1" w:rsidP="007E31A1">
      <w:pPr>
        <w:spacing w:after="0" w:line="360" w:lineRule="auto"/>
        <w:ind w:firstLine="709"/>
        <w:jc w:val="both"/>
        <w:rPr>
          <w:rFonts w:ascii="Times New Roman" w:hAnsi="Times New Roman" w:cs="Times New Roman"/>
          <w:sz w:val="24"/>
          <w:szCs w:val="24"/>
        </w:rPr>
      </w:pPr>
      <w:r w:rsidRPr="007E31A1">
        <w:rPr>
          <w:rFonts w:ascii="Times New Roman" w:hAnsi="Times New Roman" w:cs="Times New Roman"/>
          <w:sz w:val="24"/>
          <w:szCs w:val="24"/>
        </w:rPr>
        <w:t>Girişte, araştırmanın amacı, önemi ve kapsamı açık bir şekilde ortaya konulmalı; konuyla ilgili literatürün genel çerçevesi sunularak mevcut boşluklar vurgulanmalıdır. Çalışmanın dayandığı teorik yaklaşım veya varsayımlar tanıtılmalı, kullanılan yöntemlerin genel hatları açıklanmalıdır. Bunun yanı sıra, tez boyunca izlenecek bölüm düzenine dair kısa bir bilgi verilmesi de giriş bölümünün önemli bir unsuru olarak değerlendirilir.</w:t>
      </w:r>
    </w:p>
    <w:p w14:paraId="65B2FCB4" w14:textId="77777777" w:rsidR="00A21B9F" w:rsidRDefault="007E31A1" w:rsidP="007E31A1">
      <w:pPr>
        <w:spacing w:after="0" w:line="360" w:lineRule="auto"/>
        <w:ind w:firstLine="709"/>
        <w:jc w:val="both"/>
        <w:rPr>
          <w:rFonts w:ascii="Times New Roman" w:hAnsi="Times New Roman" w:cs="Times New Roman"/>
          <w:sz w:val="24"/>
          <w:szCs w:val="24"/>
        </w:rPr>
        <w:sectPr w:rsidR="00A21B9F" w:rsidSect="00934C96">
          <w:pgSz w:w="11906" w:h="16838"/>
          <w:pgMar w:top="2268" w:right="1418" w:bottom="1418" w:left="2268" w:header="709" w:footer="709" w:gutter="0"/>
          <w:pgNumType w:start="1"/>
          <w:cols w:space="708"/>
          <w:docGrid w:linePitch="360"/>
        </w:sectPr>
      </w:pPr>
      <w:r w:rsidRPr="007E31A1">
        <w:rPr>
          <w:rFonts w:ascii="Times New Roman" w:hAnsi="Times New Roman" w:cs="Times New Roman"/>
          <w:sz w:val="24"/>
          <w:szCs w:val="24"/>
        </w:rPr>
        <w:t>Bu bölüm, okuyucuyu araştırmaya hazırlayan ve çalışmanın gerekçesini ortaya koyan ilk adım olduğundan, açık, akıcı ve ikna edici bir dille yazılmalıdır.</w:t>
      </w:r>
    </w:p>
    <w:p w14:paraId="1E957629" w14:textId="77777777" w:rsidR="00934C96" w:rsidRDefault="00A21B9F" w:rsidP="003D3735">
      <w:pPr>
        <w:pStyle w:val="Balk1"/>
      </w:pPr>
      <w:bookmarkStart w:id="12" w:name="_Toc207965057"/>
      <w:r>
        <w:lastRenderedPageBreak/>
        <w:t>2. KURAMSAL ÇERÇEVE</w:t>
      </w:r>
      <w:bookmarkEnd w:id="12"/>
    </w:p>
    <w:p w14:paraId="66E2C488" w14:textId="77777777" w:rsidR="00A21B9F" w:rsidRPr="00A21B9F" w:rsidRDefault="00496713" w:rsidP="00A21B9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Bandırma </w:t>
      </w:r>
      <w:proofErr w:type="spellStart"/>
      <w:r>
        <w:rPr>
          <w:rFonts w:ascii="Times New Roman" w:hAnsi="Times New Roman" w:cs="Times New Roman"/>
          <w:sz w:val="24"/>
          <w:szCs w:val="24"/>
        </w:rPr>
        <w:t>Onye</w:t>
      </w:r>
      <w:r w:rsidR="003659EB">
        <w:rPr>
          <w:rFonts w:ascii="Times New Roman" w:hAnsi="Times New Roman" w:cs="Times New Roman"/>
          <w:sz w:val="24"/>
          <w:szCs w:val="24"/>
        </w:rPr>
        <w:t>d</w:t>
      </w:r>
      <w:r>
        <w:rPr>
          <w:rFonts w:ascii="Times New Roman" w:hAnsi="Times New Roman" w:cs="Times New Roman"/>
          <w:sz w:val="24"/>
          <w:szCs w:val="24"/>
        </w:rPr>
        <w:t>i</w:t>
      </w:r>
      <w:proofErr w:type="spellEnd"/>
      <w:r>
        <w:rPr>
          <w:rFonts w:ascii="Times New Roman" w:hAnsi="Times New Roman" w:cs="Times New Roman"/>
          <w:sz w:val="24"/>
          <w:szCs w:val="24"/>
        </w:rPr>
        <w:t xml:space="preserve"> Eylül Üniversitesi (BANU) Lisansüstü tezlerde yazılan ilgili</w:t>
      </w:r>
      <w:r w:rsidR="00A21B9F" w:rsidRPr="00A21B9F">
        <w:rPr>
          <w:rFonts w:ascii="Times New Roman" w:hAnsi="Times New Roman" w:cs="Times New Roman"/>
          <w:sz w:val="24"/>
          <w:szCs w:val="24"/>
        </w:rPr>
        <w:t xml:space="preserve"> bölümde araştırmanın teorik dayanakları açıklanmakta ve konu ile ilgili daha önce yapılmış çalışmalar özetlenmektedir. Kuramsal çerçeve, araştırmanın temelini oluşturan kavram ve modellerin sistematik biçimde tanımlanmasını sağlarken, literatür taraması mevcut bilgi birikimini, boşlukları ve çalışmanın özgün katkılarını ortaya koymaktadır.</w:t>
      </w:r>
    </w:p>
    <w:p w14:paraId="249A73BE" w14:textId="77777777" w:rsidR="00EE66A6" w:rsidRDefault="00EE66A6" w:rsidP="00EE66A6">
      <w:pPr>
        <w:pStyle w:val="Balk2"/>
      </w:pPr>
      <w:bookmarkStart w:id="13" w:name="_Toc207965058"/>
      <w:r w:rsidRPr="00EE66A6">
        <w:t>2.1. Literatürden Elde Edilen Bulgular</w:t>
      </w:r>
      <w:bookmarkEnd w:id="13"/>
    </w:p>
    <w:p w14:paraId="54570DCC" w14:textId="2496900E" w:rsidR="00A21B9F" w:rsidRPr="00A21B9F" w:rsidRDefault="00A21B9F" w:rsidP="00A643BE">
      <w:pPr>
        <w:spacing w:after="0" w:line="360" w:lineRule="auto"/>
        <w:ind w:firstLine="709"/>
        <w:jc w:val="both"/>
        <w:rPr>
          <w:rFonts w:ascii="Times New Roman" w:hAnsi="Times New Roman" w:cs="Times New Roman"/>
          <w:sz w:val="24"/>
          <w:szCs w:val="24"/>
        </w:rPr>
      </w:pPr>
      <w:r w:rsidRPr="00A21B9F">
        <w:rPr>
          <w:rFonts w:ascii="Times New Roman" w:hAnsi="Times New Roman" w:cs="Times New Roman"/>
          <w:sz w:val="24"/>
          <w:szCs w:val="24"/>
        </w:rPr>
        <w:t xml:space="preserve">Örneğin, </w:t>
      </w:r>
      <w:proofErr w:type="spellStart"/>
      <w:r w:rsidRPr="00A21B9F">
        <w:rPr>
          <w:rFonts w:ascii="Times New Roman" w:hAnsi="Times New Roman" w:cs="Times New Roman"/>
          <w:sz w:val="24"/>
          <w:szCs w:val="24"/>
        </w:rPr>
        <w:t>biyoteknoloji</w:t>
      </w:r>
      <w:proofErr w:type="spellEnd"/>
      <w:r w:rsidRPr="00A21B9F">
        <w:rPr>
          <w:rFonts w:ascii="Times New Roman" w:hAnsi="Times New Roman" w:cs="Times New Roman"/>
          <w:sz w:val="24"/>
          <w:szCs w:val="24"/>
        </w:rPr>
        <w:t xml:space="preserve"> alanında yapılan çalışmalar arasında, S. Savaş’ın altın </w:t>
      </w:r>
      <w:proofErr w:type="spellStart"/>
      <w:r w:rsidRPr="00A21B9F">
        <w:rPr>
          <w:rFonts w:ascii="Times New Roman" w:hAnsi="Times New Roman" w:cs="Times New Roman"/>
          <w:sz w:val="24"/>
          <w:szCs w:val="24"/>
        </w:rPr>
        <w:t>nanopartikül</w:t>
      </w:r>
      <w:proofErr w:type="spellEnd"/>
      <w:r w:rsidRPr="00A21B9F">
        <w:rPr>
          <w:rFonts w:ascii="Times New Roman" w:hAnsi="Times New Roman" w:cs="Times New Roman"/>
          <w:sz w:val="24"/>
          <w:szCs w:val="24"/>
        </w:rPr>
        <w:t xml:space="preserve"> işaretli </w:t>
      </w:r>
      <w:proofErr w:type="spellStart"/>
      <w:r w:rsidRPr="00A21B9F">
        <w:rPr>
          <w:rFonts w:ascii="Times New Roman" w:hAnsi="Times New Roman" w:cs="Times New Roman"/>
          <w:sz w:val="24"/>
          <w:szCs w:val="24"/>
        </w:rPr>
        <w:t>biyosensörlerle</w:t>
      </w:r>
      <w:proofErr w:type="spellEnd"/>
      <w:r w:rsidRPr="00A21B9F">
        <w:rPr>
          <w:rFonts w:ascii="Times New Roman" w:hAnsi="Times New Roman" w:cs="Times New Roman"/>
          <w:sz w:val="24"/>
          <w:szCs w:val="24"/>
        </w:rPr>
        <w:t xml:space="preserve"> E. </w:t>
      </w:r>
      <w:proofErr w:type="spellStart"/>
      <w:r w:rsidRPr="00A21B9F">
        <w:rPr>
          <w:rFonts w:ascii="Times New Roman" w:hAnsi="Times New Roman" w:cs="Times New Roman"/>
          <w:sz w:val="24"/>
          <w:szCs w:val="24"/>
        </w:rPr>
        <w:t>Coli’nin</w:t>
      </w:r>
      <w:proofErr w:type="spellEnd"/>
      <w:r w:rsidRPr="00A21B9F">
        <w:rPr>
          <w:rFonts w:ascii="Times New Roman" w:hAnsi="Times New Roman" w:cs="Times New Roman"/>
          <w:sz w:val="24"/>
          <w:szCs w:val="24"/>
        </w:rPr>
        <w:t xml:space="preserve"> hızlı tespitine yönelik araştırması önemli bir yere sahiptir </w:t>
      </w:r>
      <w:sdt>
        <w:sdtPr>
          <w:rPr>
            <w:rFonts w:ascii="Times New Roman" w:hAnsi="Times New Roman" w:cs="Times New Roman"/>
            <w:color w:val="000000"/>
            <w:sz w:val="24"/>
            <w:szCs w:val="24"/>
          </w:rPr>
          <w:tag w:val="MENDELEY_CITATION_v3_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"/>
          <w:id w:val="-574590794"/>
          <w:placeholder>
            <w:docPart w:val="DefaultPlaceholder_-1854013440"/>
          </w:placeholder>
        </w:sdtPr>
        <w:sdtEndPr/>
        <w:sdtContent>
          <w:r w:rsidR="00A82C6A" w:rsidRPr="00A82C6A">
            <w:rPr>
              <w:rFonts w:ascii="Times New Roman" w:hAnsi="Times New Roman" w:cs="Times New Roman"/>
              <w:color w:val="000000"/>
              <w:sz w:val="24"/>
              <w:szCs w:val="24"/>
            </w:rPr>
            <w:t>(Savaş, 2018)</w:t>
          </w:r>
        </w:sdtContent>
      </w:sdt>
      <w:r w:rsidRPr="00A21B9F">
        <w:rPr>
          <w:rFonts w:ascii="Times New Roman" w:hAnsi="Times New Roman" w:cs="Times New Roman"/>
          <w:sz w:val="24"/>
          <w:szCs w:val="24"/>
        </w:rPr>
        <w:t xml:space="preserve">. Enerji ve yapay zekâ ilişkisini inceleyen araştırmalarda ise Duman ve arkadaşlarının meta-sezgisel algoritmalarla </w:t>
      </w:r>
      <w:proofErr w:type="spellStart"/>
      <w:r w:rsidRPr="00A21B9F">
        <w:rPr>
          <w:rFonts w:ascii="Times New Roman" w:hAnsi="Times New Roman" w:cs="Times New Roman"/>
          <w:sz w:val="24"/>
          <w:szCs w:val="24"/>
        </w:rPr>
        <w:t>fotovoltaik</w:t>
      </w:r>
      <w:proofErr w:type="spellEnd"/>
      <w:r w:rsidRPr="00A21B9F">
        <w:rPr>
          <w:rFonts w:ascii="Times New Roman" w:hAnsi="Times New Roman" w:cs="Times New Roman"/>
          <w:sz w:val="24"/>
          <w:szCs w:val="24"/>
        </w:rPr>
        <w:t xml:space="preserve"> parametre tahmini üzerine katkıları literatürde dikkat çekmektedir </w:t>
      </w:r>
      <w:sdt>
        <w:sdtPr>
          <w:rPr>
            <w:rFonts w:ascii="Times New Roman" w:hAnsi="Times New Roman" w:cs="Times New Roman"/>
            <w:color w:val="000000"/>
            <w:sz w:val="24"/>
            <w:szCs w:val="24"/>
          </w:rPr>
          <w:tag w:val="MENDELEY_CITATION_v3_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"/>
          <w:id w:val="-2141264885"/>
          <w:placeholder>
            <w:docPart w:val="DefaultPlaceholder_-1854013440"/>
          </w:placeholder>
        </w:sdtPr>
        <w:sdtEndPr/>
        <w:sdtContent>
          <w:r w:rsidR="00A82C6A" w:rsidRPr="00A82C6A">
            <w:rPr>
              <w:rFonts w:ascii="Times New Roman" w:hAnsi="Times New Roman" w:cs="Times New Roman"/>
              <w:color w:val="000000"/>
              <w:sz w:val="24"/>
              <w:szCs w:val="24"/>
            </w:rPr>
            <w:t>(Duman vd., 2022)</w:t>
          </w:r>
        </w:sdtContent>
      </w:sdt>
      <w:r w:rsidRPr="00A21B9F">
        <w:rPr>
          <w:rFonts w:ascii="Times New Roman" w:hAnsi="Times New Roman" w:cs="Times New Roman"/>
          <w:sz w:val="24"/>
          <w:szCs w:val="24"/>
        </w:rPr>
        <w:t>.</w:t>
      </w:r>
    </w:p>
    <w:p w14:paraId="2AB939C8" w14:textId="6CBFADF7" w:rsidR="00A21B9F" w:rsidRDefault="00A21B9F" w:rsidP="00A643BE">
      <w:pPr>
        <w:spacing w:after="0" w:line="360" w:lineRule="auto"/>
        <w:ind w:firstLine="709"/>
        <w:jc w:val="both"/>
        <w:rPr>
          <w:rFonts w:ascii="Times New Roman" w:hAnsi="Times New Roman" w:cs="Times New Roman"/>
          <w:sz w:val="24"/>
          <w:szCs w:val="24"/>
        </w:rPr>
      </w:pPr>
      <w:r w:rsidRPr="00A21B9F">
        <w:rPr>
          <w:rFonts w:ascii="Times New Roman" w:hAnsi="Times New Roman" w:cs="Times New Roman"/>
          <w:sz w:val="24"/>
          <w:szCs w:val="24"/>
        </w:rPr>
        <w:t xml:space="preserve">Sosyal bilimler bağlamında, gelir dağılımı ve çevresel sonuçlar üzerine yapılan çalışmalar bu tezin kuramsal zeminini desteklemektedir. Örneğin, </w:t>
      </w:r>
      <w:proofErr w:type="spellStart"/>
      <w:r w:rsidRPr="00A21B9F">
        <w:rPr>
          <w:rFonts w:ascii="Times New Roman" w:hAnsi="Times New Roman" w:cs="Times New Roman"/>
          <w:sz w:val="24"/>
          <w:szCs w:val="24"/>
        </w:rPr>
        <w:t>Kirer</w:t>
      </w:r>
      <w:proofErr w:type="spellEnd"/>
      <w:r w:rsidRPr="00A21B9F">
        <w:rPr>
          <w:rFonts w:ascii="Times New Roman" w:hAnsi="Times New Roman" w:cs="Times New Roman"/>
          <w:sz w:val="24"/>
          <w:szCs w:val="24"/>
        </w:rPr>
        <w:t xml:space="preserve"> </w:t>
      </w:r>
      <w:proofErr w:type="spellStart"/>
      <w:r w:rsidRPr="00A21B9F">
        <w:rPr>
          <w:rFonts w:ascii="Times New Roman" w:hAnsi="Times New Roman" w:cs="Times New Roman"/>
          <w:sz w:val="24"/>
          <w:szCs w:val="24"/>
        </w:rPr>
        <w:t>Silva</w:t>
      </w:r>
      <w:proofErr w:type="spellEnd"/>
      <w:r w:rsidRPr="00A21B9F">
        <w:rPr>
          <w:rFonts w:ascii="Times New Roman" w:hAnsi="Times New Roman" w:cs="Times New Roman"/>
          <w:sz w:val="24"/>
          <w:szCs w:val="24"/>
        </w:rPr>
        <w:t xml:space="preserve"> </w:t>
      </w:r>
      <w:proofErr w:type="spellStart"/>
      <w:r w:rsidRPr="00A21B9F">
        <w:rPr>
          <w:rFonts w:ascii="Times New Roman" w:hAnsi="Times New Roman" w:cs="Times New Roman"/>
          <w:sz w:val="24"/>
          <w:szCs w:val="24"/>
        </w:rPr>
        <w:t>Lecuna</w:t>
      </w:r>
      <w:proofErr w:type="spellEnd"/>
      <w:r w:rsidRPr="00A21B9F">
        <w:rPr>
          <w:rFonts w:ascii="Times New Roman" w:hAnsi="Times New Roman" w:cs="Times New Roman"/>
          <w:sz w:val="24"/>
          <w:szCs w:val="24"/>
        </w:rPr>
        <w:t xml:space="preserve"> ve </w:t>
      </w:r>
      <w:proofErr w:type="spellStart"/>
      <w:r w:rsidRPr="00A21B9F">
        <w:rPr>
          <w:rFonts w:ascii="Times New Roman" w:hAnsi="Times New Roman" w:cs="Times New Roman"/>
          <w:sz w:val="24"/>
          <w:szCs w:val="24"/>
        </w:rPr>
        <w:t>Cohen</w:t>
      </w:r>
      <w:proofErr w:type="spellEnd"/>
      <w:r w:rsidRPr="00A21B9F">
        <w:rPr>
          <w:rFonts w:ascii="Times New Roman" w:hAnsi="Times New Roman" w:cs="Times New Roman"/>
          <w:sz w:val="24"/>
          <w:szCs w:val="24"/>
        </w:rPr>
        <w:t xml:space="preserve"> (2025), ABD’de gelir eşitsizliği ile su kalitesi arasındaki ilişkileri analiz ederek ekonomik adaletsizliğin çevresel sürdürülebilirlik üzerindeki etkilerine işaret etmiştir</w:t>
      </w:r>
      <w:r w:rsidR="00483B8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"/>
          <w:id w:val="-669800160"/>
          <w:placeholder>
            <w:docPart w:val="DefaultPlaceholder_-1854013440"/>
          </w:placeholder>
        </w:sdtPr>
        <w:sdtEndPr/>
        <w:sdtContent>
          <w:r w:rsidR="00A82C6A" w:rsidRPr="00A82C6A">
            <w:rPr>
              <w:rFonts w:eastAsia="Times New Roman"/>
              <w:color w:val="000000"/>
              <w:sz w:val="24"/>
            </w:rPr>
            <w:t>(</w:t>
          </w:r>
          <w:proofErr w:type="spellStart"/>
          <w:r w:rsidR="00A82C6A" w:rsidRPr="00A82C6A">
            <w:rPr>
              <w:rFonts w:eastAsia="Times New Roman"/>
              <w:color w:val="000000"/>
              <w:sz w:val="24"/>
            </w:rPr>
            <w:t>Kirer</w:t>
          </w:r>
          <w:proofErr w:type="spellEnd"/>
          <w:r w:rsidR="00A82C6A" w:rsidRPr="00A82C6A">
            <w:rPr>
              <w:rFonts w:eastAsia="Times New Roman"/>
              <w:color w:val="000000"/>
              <w:sz w:val="24"/>
            </w:rPr>
            <w:t xml:space="preserve"> </w:t>
          </w:r>
          <w:proofErr w:type="spellStart"/>
          <w:r w:rsidR="00A82C6A" w:rsidRPr="00A82C6A">
            <w:rPr>
              <w:rFonts w:eastAsia="Times New Roman"/>
              <w:color w:val="000000"/>
              <w:sz w:val="24"/>
            </w:rPr>
            <w:t>Silva</w:t>
          </w:r>
          <w:proofErr w:type="spellEnd"/>
          <w:r w:rsidR="00A82C6A" w:rsidRPr="00A82C6A">
            <w:rPr>
              <w:rFonts w:eastAsia="Times New Roman"/>
              <w:color w:val="000000"/>
              <w:sz w:val="24"/>
            </w:rPr>
            <w:t xml:space="preserve"> </w:t>
          </w:r>
          <w:proofErr w:type="spellStart"/>
          <w:r w:rsidR="00A82C6A" w:rsidRPr="00A82C6A">
            <w:rPr>
              <w:rFonts w:eastAsia="Times New Roman"/>
              <w:color w:val="000000"/>
              <w:sz w:val="24"/>
            </w:rPr>
            <w:t>Lecuna</w:t>
          </w:r>
          <w:proofErr w:type="spellEnd"/>
          <w:r w:rsidR="00A82C6A" w:rsidRPr="00A82C6A">
            <w:rPr>
              <w:rFonts w:eastAsia="Times New Roman"/>
              <w:color w:val="000000"/>
              <w:sz w:val="24"/>
            </w:rPr>
            <w:t xml:space="preserve"> &amp; </w:t>
          </w:r>
          <w:proofErr w:type="spellStart"/>
          <w:r w:rsidR="00A82C6A" w:rsidRPr="00A82C6A">
            <w:rPr>
              <w:rFonts w:eastAsia="Times New Roman"/>
              <w:color w:val="000000"/>
              <w:sz w:val="24"/>
            </w:rPr>
            <w:t>Cohen</w:t>
          </w:r>
          <w:proofErr w:type="spellEnd"/>
          <w:r w:rsidR="00A82C6A" w:rsidRPr="00A82C6A">
            <w:rPr>
              <w:rFonts w:eastAsia="Times New Roman"/>
              <w:color w:val="000000"/>
              <w:sz w:val="24"/>
            </w:rPr>
            <w:t>, 2025)</w:t>
          </w:r>
        </w:sdtContent>
      </w:sdt>
      <w:r w:rsidRPr="00A21B9F">
        <w:rPr>
          <w:rFonts w:ascii="Times New Roman" w:hAnsi="Times New Roman" w:cs="Times New Roman"/>
          <w:sz w:val="24"/>
          <w:szCs w:val="24"/>
        </w:rPr>
        <w:t>. Benzer şekilde</w:t>
      </w:r>
      <w:r w:rsidR="004930A9">
        <w:rPr>
          <w:rFonts w:ascii="Times New Roman" w:hAnsi="Times New Roman" w:cs="Times New Roman"/>
          <w:sz w:val="24"/>
          <w:szCs w:val="24"/>
        </w:rPr>
        <w:t xml:space="preserve"> literatürde</w:t>
      </w:r>
      <w:r w:rsidRPr="00A21B9F">
        <w:rPr>
          <w:rFonts w:ascii="Times New Roman" w:hAnsi="Times New Roman" w:cs="Times New Roman"/>
          <w:sz w:val="24"/>
          <w:szCs w:val="24"/>
        </w:rPr>
        <w:t>, enerji yoksulluğu ve gelir dağılımını birlikte ele ala</w:t>
      </w:r>
      <w:r w:rsidR="004930A9">
        <w:rPr>
          <w:rFonts w:ascii="Times New Roman" w:hAnsi="Times New Roman" w:cs="Times New Roman"/>
          <w:sz w:val="24"/>
          <w:szCs w:val="24"/>
        </w:rPr>
        <w:t>n çalışmalar da bulunmaktadır</w:t>
      </w:r>
      <w:r w:rsidR="00483B8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"/>
          <w:id w:val="535163517"/>
          <w:placeholder>
            <w:docPart w:val="DefaultPlaceholder_-1854013440"/>
          </w:placeholder>
        </w:sdtPr>
        <w:sdtEndPr/>
        <w:sdtContent>
          <w:r w:rsidR="00A82C6A" w:rsidRPr="00A82C6A">
            <w:rPr>
              <w:rFonts w:eastAsia="Times New Roman"/>
              <w:color w:val="000000"/>
              <w:sz w:val="24"/>
            </w:rPr>
            <w:t>(</w:t>
          </w:r>
          <w:proofErr w:type="spellStart"/>
          <w:r w:rsidR="00A82C6A" w:rsidRPr="00A82C6A">
            <w:rPr>
              <w:rFonts w:eastAsia="Times New Roman"/>
              <w:color w:val="000000"/>
              <w:sz w:val="24"/>
            </w:rPr>
            <w:t>Kırer</w:t>
          </w:r>
          <w:proofErr w:type="spellEnd"/>
          <w:r w:rsidR="00A82C6A" w:rsidRPr="00A82C6A">
            <w:rPr>
              <w:rFonts w:eastAsia="Times New Roman"/>
              <w:color w:val="000000"/>
              <w:sz w:val="24"/>
            </w:rPr>
            <w:t xml:space="preserve"> </w:t>
          </w:r>
          <w:proofErr w:type="spellStart"/>
          <w:r w:rsidR="00A82C6A" w:rsidRPr="00A82C6A">
            <w:rPr>
              <w:rFonts w:eastAsia="Times New Roman"/>
              <w:color w:val="000000"/>
              <w:sz w:val="24"/>
            </w:rPr>
            <w:t>Silva</w:t>
          </w:r>
          <w:proofErr w:type="spellEnd"/>
          <w:r w:rsidR="00A82C6A" w:rsidRPr="00A82C6A">
            <w:rPr>
              <w:rFonts w:eastAsia="Times New Roman"/>
              <w:color w:val="000000"/>
              <w:sz w:val="24"/>
            </w:rPr>
            <w:t xml:space="preserve"> </w:t>
          </w:r>
          <w:proofErr w:type="spellStart"/>
          <w:r w:rsidR="00A82C6A" w:rsidRPr="00A82C6A">
            <w:rPr>
              <w:rFonts w:eastAsia="Times New Roman"/>
              <w:color w:val="000000"/>
              <w:sz w:val="24"/>
            </w:rPr>
            <w:t>Lecuna</w:t>
          </w:r>
          <w:proofErr w:type="spellEnd"/>
          <w:r w:rsidR="00A82C6A" w:rsidRPr="00A82C6A">
            <w:rPr>
              <w:rFonts w:eastAsia="Times New Roman"/>
              <w:color w:val="000000"/>
              <w:sz w:val="24"/>
            </w:rPr>
            <w:t xml:space="preserve"> &amp; </w:t>
          </w:r>
          <w:proofErr w:type="spellStart"/>
          <w:r w:rsidR="00A82C6A" w:rsidRPr="00A82C6A">
            <w:rPr>
              <w:rFonts w:eastAsia="Times New Roman"/>
              <w:color w:val="000000"/>
              <w:sz w:val="24"/>
            </w:rPr>
            <w:t>Beken</w:t>
          </w:r>
          <w:proofErr w:type="spellEnd"/>
          <w:r w:rsidR="00A82C6A" w:rsidRPr="00A82C6A">
            <w:rPr>
              <w:rFonts w:eastAsia="Times New Roman"/>
              <w:color w:val="000000"/>
              <w:sz w:val="24"/>
            </w:rPr>
            <w:t>, 2023)</w:t>
          </w:r>
        </w:sdtContent>
      </w:sdt>
      <w:r w:rsidRPr="00A21B9F">
        <w:rPr>
          <w:rFonts w:ascii="Times New Roman" w:hAnsi="Times New Roman" w:cs="Times New Roman"/>
          <w:sz w:val="24"/>
          <w:szCs w:val="24"/>
        </w:rPr>
        <w:t>.</w:t>
      </w:r>
    </w:p>
    <w:p w14:paraId="2733F8C9" w14:textId="77777777" w:rsidR="005E7E74" w:rsidRPr="005E7E74" w:rsidRDefault="005E7E74" w:rsidP="005E7E74">
      <w:pPr>
        <w:spacing w:after="0" w:line="360" w:lineRule="auto"/>
        <w:ind w:firstLine="709"/>
        <w:jc w:val="both"/>
        <w:rPr>
          <w:rFonts w:ascii="Times New Roman" w:hAnsi="Times New Roman" w:cs="Times New Roman"/>
          <w:sz w:val="24"/>
          <w:szCs w:val="24"/>
        </w:rPr>
      </w:pPr>
      <w:r w:rsidRPr="005E7E74">
        <w:rPr>
          <w:rFonts w:ascii="Times New Roman" w:hAnsi="Times New Roman" w:cs="Times New Roman"/>
          <w:sz w:val="24"/>
          <w:szCs w:val="24"/>
        </w:rPr>
        <w:t xml:space="preserve">Denklemler, </w:t>
      </w:r>
      <w:proofErr w:type="spellStart"/>
      <w:r w:rsidRPr="005E7E74">
        <w:rPr>
          <w:rFonts w:ascii="Times New Roman" w:hAnsi="Times New Roman" w:cs="Times New Roman"/>
          <w:sz w:val="24"/>
          <w:szCs w:val="24"/>
        </w:rPr>
        <w:t>Cambria</w:t>
      </w:r>
      <w:proofErr w:type="spellEnd"/>
      <w:r w:rsidRPr="005E7E74">
        <w:rPr>
          <w:rFonts w:ascii="Times New Roman" w:hAnsi="Times New Roman" w:cs="Times New Roman"/>
          <w:sz w:val="24"/>
          <w:szCs w:val="24"/>
        </w:rPr>
        <w:t xml:space="preserve"> Math yazı tipinde, 12 punto, 1,5 satır aralığında ve paragraf aralıkları önce 6 </w:t>
      </w:r>
      <w:proofErr w:type="spellStart"/>
      <w:r w:rsidRPr="005E7E74">
        <w:rPr>
          <w:rFonts w:ascii="Times New Roman" w:hAnsi="Times New Roman" w:cs="Times New Roman"/>
          <w:sz w:val="24"/>
          <w:szCs w:val="24"/>
        </w:rPr>
        <w:t>nk</w:t>
      </w:r>
      <w:proofErr w:type="spellEnd"/>
      <w:r w:rsidRPr="005E7E74">
        <w:rPr>
          <w:rFonts w:ascii="Times New Roman" w:hAnsi="Times New Roman" w:cs="Times New Roman"/>
          <w:sz w:val="24"/>
          <w:szCs w:val="24"/>
        </w:rPr>
        <w:t xml:space="preserve">, sonra 6 </w:t>
      </w:r>
      <w:proofErr w:type="spellStart"/>
      <w:r w:rsidRPr="005E7E74">
        <w:rPr>
          <w:rFonts w:ascii="Times New Roman" w:hAnsi="Times New Roman" w:cs="Times New Roman"/>
          <w:sz w:val="24"/>
          <w:szCs w:val="24"/>
        </w:rPr>
        <w:t>nk</w:t>
      </w:r>
      <w:proofErr w:type="spellEnd"/>
      <w:r w:rsidRPr="005E7E74">
        <w:rPr>
          <w:rFonts w:ascii="Times New Roman" w:hAnsi="Times New Roman" w:cs="Times New Roman"/>
          <w:sz w:val="24"/>
          <w:szCs w:val="24"/>
        </w:rPr>
        <w:t xml:space="preserve"> olacak biçimde yazılmalıdır. Denklem sayfa ortasına yerleştirilmeli; numarası ise sağ marjda parantez içinde verilmelidir.</w:t>
      </w:r>
    </w:p>
    <w:p w14:paraId="046948AC" w14:textId="5F1B8BA8" w:rsidR="005E7E74" w:rsidRPr="005E7E74" w:rsidRDefault="0060550B" w:rsidP="0060550B">
      <w:pPr>
        <w:tabs>
          <w:tab w:val="right" w:pos="8220"/>
        </w:tabs>
        <w:spacing w:before="120" w:after="120" w:line="36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005E7E74" w:rsidRPr="005E7E74">
        <w:rPr>
          <w:rFonts w:ascii="Times New Roman" w:hAnsi="Times New Roman" w:cs="Times New Roman"/>
          <w:sz w:val="24"/>
          <w:szCs w:val="24"/>
        </w:rPr>
        <w:t>    </w:t>
      </w:r>
      <m:oMath>
        <m:r>
          <w:rPr>
            <w:rFonts w:ascii="Cambria Math" w:hAnsi="Cambria Math" w:cs="Times New Roman"/>
            <w:sz w:val="24"/>
            <w:szCs w:val="24"/>
          </w:rPr>
          <m:t xml:space="preserve">Y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X + ε</m:t>
        </m:r>
      </m:oMath>
      <w:r w:rsidR="005E7E74" w:rsidRPr="005E7E74">
        <w:rPr>
          <w:rFonts w:ascii="Times New Roman" w:hAnsi="Times New Roman" w:cs="Times New Roman"/>
          <w:sz w:val="24"/>
          <w:szCs w:val="24"/>
        </w:rPr>
        <w:t>  </w:t>
      </w:r>
      <w:r>
        <w:rPr>
          <w:rFonts w:ascii="Times New Roman" w:hAnsi="Times New Roman" w:cs="Times New Roman"/>
          <w:sz w:val="24"/>
          <w:szCs w:val="24"/>
        </w:rPr>
        <w:t xml:space="preserve">    </w:t>
      </w:r>
      <w:r w:rsidR="005E7E74" w:rsidRPr="005E7E74">
        <w:rPr>
          <w:rFonts w:ascii="Times New Roman" w:hAnsi="Times New Roman" w:cs="Times New Roman"/>
          <w:sz w:val="24"/>
          <w:szCs w:val="24"/>
        </w:rPr>
        <w:t>      </w:t>
      </w:r>
      <w:r>
        <w:rPr>
          <w:rFonts w:ascii="Times New Roman" w:hAnsi="Times New Roman" w:cs="Times New Roman"/>
          <w:sz w:val="24"/>
          <w:szCs w:val="24"/>
        </w:rPr>
        <w:t xml:space="preserve">       </w:t>
      </w:r>
      <w:r w:rsidR="005E7E74" w:rsidRPr="005E7E74">
        <w:rPr>
          <w:rFonts w:ascii="Times New Roman" w:hAnsi="Times New Roman" w:cs="Times New Roman"/>
          <w:sz w:val="24"/>
          <w:szCs w:val="24"/>
        </w:rPr>
        <w:t>(</w:t>
      </w:r>
      <w:r w:rsidR="005E7E74">
        <w:rPr>
          <w:rFonts w:ascii="Times New Roman" w:hAnsi="Times New Roman" w:cs="Times New Roman"/>
          <w:sz w:val="24"/>
          <w:szCs w:val="24"/>
        </w:rPr>
        <w:t>2</w:t>
      </w:r>
      <w:r w:rsidR="005E7E74" w:rsidRPr="005E7E74">
        <w:rPr>
          <w:rFonts w:ascii="Times New Roman" w:hAnsi="Times New Roman" w:cs="Times New Roman"/>
          <w:sz w:val="24"/>
          <w:szCs w:val="24"/>
        </w:rPr>
        <w:t>.</w:t>
      </w:r>
      <w:r w:rsidR="005E7E74">
        <w:rPr>
          <w:rFonts w:ascii="Times New Roman" w:hAnsi="Times New Roman" w:cs="Times New Roman"/>
          <w:sz w:val="24"/>
          <w:szCs w:val="24"/>
        </w:rPr>
        <w:t>1</w:t>
      </w:r>
      <w:r w:rsidR="005E7E74" w:rsidRPr="005E7E74">
        <w:rPr>
          <w:rFonts w:ascii="Times New Roman" w:hAnsi="Times New Roman" w:cs="Times New Roman"/>
          <w:sz w:val="24"/>
          <w:szCs w:val="24"/>
        </w:rPr>
        <w:t>)</w:t>
      </w:r>
    </w:p>
    <w:p w14:paraId="4156515D" w14:textId="403D6BA7" w:rsidR="00821373" w:rsidRDefault="005E7E74" w:rsidP="005E7E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Denklem </w:t>
      </w:r>
      <w:r w:rsidRPr="005E7E74">
        <w:rPr>
          <w:rFonts w:ascii="Times New Roman" w:hAnsi="Times New Roman" w:cs="Times New Roman"/>
          <w:sz w:val="24"/>
          <w:szCs w:val="24"/>
        </w:rPr>
        <w:t>(2.1)'deki örnek, basit doğrusal regresyon denkleminin tezlerde nasıl gösterilmesi gerektiğini ifade etmektedir.</w:t>
      </w:r>
    </w:p>
    <w:p w14:paraId="1EEA6C00" w14:textId="77777777" w:rsidR="005F224C" w:rsidRDefault="00A643BE" w:rsidP="005F224C">
      <w:pPr>
        <w:keepNext/>
        <w:spacing w:after="0" w:line="360" w:lineRule="auto"/>
        <w:ind w:firstLine="709"/>
        <w:jc w:val="both"/>
      </w:pPr>
      <w:r w:rsidRPr="00A643BE">
        <w:rPr>
          <w:rFonts w:ascii="Times New Roman" w:hAnsi="Times New Roman" w:cs="Times New Roman"/>
          <w:noProof/>
          <w:sz w:val="24"/>
          <w:szCs w:val="24"/>
        </w:rPr>
        <w:lastRenderedPageBreak/>
        <w:drawing>
          <wp:inline distT="0" distB="0" distL="0" distR="0" wp14:anchorId="1AAA54A1" wp14:editId="137D6AED">
            <wp:extent cx="3095625" cy="2236088"/>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08861" cy="2245649"/>
                    </a:xfrm>
                    <a:prstGeom prst="rect">
                      <a:avLst/>
                    </a:prstGeom>
                  </pic:spPr>
                </pic:pic>
              </a:graphicData>
            </a:graphic>
          </wp:inline>
        </w:drawing>
      </w:r>
    </w:p>
    <w:p w14:paraId="223DF446" w14:textId="1CB36DED" w:rsidR="00A643BE" w:rsidRPr="005F224C" w:rsidRDefault="005F224C" w:rsidP="005F224C">
      <w:pPr>
        <w:pStyle w:val="ResimYazs"/>
        <w:jc w:val="both"/>
        <w:rPr>
          <w:rFonts w:ascii="Times New Roman" w:hAnsi="Times New Roman" w:cs="Times New Roman"/>
          <w:i w:val="0"/>
          <w:color w:val="auto"/>
          <w:sz w:val="20"/>
          <w:szCs w:val="20"/>
        </w:rPr>
      </w:pPr>
      <w:bookmarkStart w:id="14" w:name="_Toc207788042"/>
      <w:r w:rsidRPr="005F224C">
        <w:rPr>
          <w:rFonts w:ascii="Times New Roman" w:hAnsi="Times New Roman" w:cs="Times New Roman"/>
          <w:i w:val="0"/>
          <w:color w:val="auto"/>
          <w:sz w:val="20"/>
          <w:szCs w:val="20"/>
        </w:rPr>
        <w:t>Şekil 2.</w:t>
      </w:r>
      <w:r w:rsidRPr="005F224C">
        <w:rPr>
          <w:rFonts w:ascii="Times New Roman" w:hAnsi="Times New Roman" w:cs="Times New Roman"/>
          <w:i w:val="0"/>
          <w:color w:val="auto"/>
          <w:sz w:val="20"/>
          <w:szCs w:val="20"/>
        </w:rPr>
        <w:fldChar w:fldCharType="begin"/>
      </w:r>
      <w:r w:rsidRPr="005F224C">
        <w:rPr>
          <w:rFonts w:ascii="Times New Roman" w:hAnsi="Times New Roman" w:cs="Times New Roman"/>
          <w:i w:val="0"/>
          <w:color w:val="auto"/>
          <w:sz w:val="20"/>
          <w:szCs w:val="20"/>
        </w:rPr>
        <w:instrText xml:space="preserve"> SEQ Şekil \* ARABIC </w:instrText>
      </w:r>
      <w:r w:rsidRPr="005F224C">
        <w:rPr>
          <w:rFonts w:ascii="Times New Roman" w:hAnsi="Times New Roman" w:cs="Times New Roman"/>
          <w:i w:val="0"/>
          <w:color w:val="auto"/>
          <w:sz w:val="20"/>
          <w:szCs w:val="20"/>
        </w:rPr>
        <w:fldChar w:fldCharType="separate"/>
      </w:r>
      <w:r w:rsidR="00131AB8">
        <w:rPr>
          <w:rFonts w:ascii="Times New Roman" w:hAnsi="Times New Roman" w:cs="Times New Roman"/>
          <w:i w:val="0"/>
          <w:noProof/>
          <w:color w:val="auto"/>
          <w:sz w:val="20"/>
          <w:szCs w:val="20"/>
        </w:rPr>
        <w:t>1</w:t>
      </w:r>
      <w:r w:rsidRPr="005F224C">
        <w:rPr>
          <w:rFonts w:ascii="Times New Roman" w:hAnsi="Times New Roman" w:cs="Times New Roman"/>
          <w:i w:val="0"/>
          <w:color w:val="auto"/>
          <w:sz w:val="20"/>
          <w:szCs w:val="20"/>
        </w:rPr>
        <w:fldChar w:fldCharType="end"/>
      </w:r>
      <w:r w:rsidRPr="005F224C">
        <w:rPr>
          <w:rFonts w:ascii="Times New Roman" w:hAnsi="Times New Roman" w:cs="Times New Roman"/>
          <w:i w:val="0"/>
          <w:color w:val="auto"/>
          <w:sz w:val="20"/>
          <w:szCs w:val="20"/>
        </w:rPr>
        <w:t xml:space="preserve"> </w:t>
      </w:r>
      <w:r>
        <w:rPr>
          <w:rFonts w:ascii="Times New Roman" w:hAnsi="Times New Roman" w:cs="Times New Roman"/>
          <w:i w:val="0"/>
          <w:color w:val="auto"/>
          <w:sz w:val="20"/>
          <w:szCs w:val="20"/>
        </w:rPr>
        <w:t>Sayfa yapısı</w:t>
      </w:r>
      <w:bookmarkEnd w:id="14"/>
    </w:p>
    <w:p w14:paraId="3DD0E4B7" w14:textId="77777777" w:rsidR="00A21B9F" w:rsidRDefault="00A21B9F" w:rsidP="00A21B9F">
      <w:pPr>
        <w:spacing w:after="0" w:line="360" w:lineRule="auto"/>
        <w:ind w:firstLine="709"/>
        <w:jc w:val="both"/>
        <w:rPr>
          <w:rFonts w:ascii="Times New Roman" w:hAnsi="Times New Roman" w:cs="Times New Roman"/>
          <w:sz w:val="24"/>
          <w:szCs w:val="24"/>
        </w:rPr>
      </w:pPr>
      <w:r w:rsidRPr="00A21B9F">
        <w:rPr>
          <w:rFonts w:ascii="Times New Roman" w:hAnsi="Times New Roman" w:cs="Times New Roman"/>
          <w:sz w:val="24"/>
          <w:szCs w:val="24"/>
        </w:rPr>
        <w:t>Bu bağlamda, çalışmanın düzenlenmesinde kullanılan sayfa yapısı örne</w:t>
      </w:r>
      <w:r w:rsidR="00496713">
        <w:rPr>
          <w:rFonts w:ascii="Times New Roman" w:hAnsi="Times New Roman" w:cs="Times New Roman"/>
          <w:sz w:val="24"/>
          <w:szCs w:val="24"/>
        </w:rPr>
        <w:t>klerinden biri</w:t>
      </w:r>
      <w:r w:rsidRPr="00A21B9F">
        <w:rPr>
          <w:rFonts w:ascii="Times New Roman" w:hAnsi="Times New Roman" w:cs="Times New Roman"/>
          <w:sz w:val="24"/>
          <w:szCs w:val="24"/>
        </w:rPr>
        <w:t xml:space="preserve"> Şekil </w:t>
      </w:r>
      <w:r w:rsidR="00226FB2">
        <w:rPr>
          <w:rFonts w:ascii="Times New Roman" w:hAnsi="Times New Roman" w:cs="Times New Roman"/>
          <w:sz w:val="24"/>
          <w:szCs w:val="24"/>
        </w:rPr>
        <w:t>2.</w:t>
      </w:r>
      <w:r w:rsidRPr="00A21B9F">
        <w:rPr>
          <w:rFonts w:ascii="Times New Roman" w:hAnsi="Times New Roman" w:cs="Times New Roman"/>
          <w:sz w:val="24"/>
          <w:szCs w:val="24"/>
        </w:rPr>
        <w:t>1’de, tezin bölümlerine ilişkin temel şema ise Tablo 2.1’de verilmişti</w:t>
      </w:r>
      <w:r w:rsidR="00496713">
        <w:rPr>
          <w:rFonts w:ascii="Times New Roman" w:hAnsi="Times New Roman" w:cs="Times New Roman"/>
          <w:sz w:val="24"/>
          <w:szCs w:val="24"/>
        </w:rPr>
        <w:t>r</w:t>
      </w:r>
      <w:r w:rsidR="00496713">
        <w:rPr>
          <w:rStyle w:val="DipnotBavurusu"/>
          <w:rFonts w:ascii="Times New Roman" w:hAnsi="Times New Roman" w:cs="Times New Roman"/>
          <w:sz w:val="24"/>
          <w:szCs w:val="24"/>
        </w:rPr>
        <w:footnoteReference w:id="1"/>
      </w:r>
      <w:r w:rsidRPr="00A21B9F">
        <w:rPr>
          <w:rFonts w:ascii="Times New Roman" w:hAnsi="Times New Roman" w:cs="Times New Roman"/>
          <w:sz w:val="24"/>
          <w:szCs w:val="24"/>
        </w:rPr>
        <w:t xml:space="preserve">. Bu görseller, </w:t>
      </w:r>
      <w:r w:rsidR="00BC5E08">
        <w:rPr>
          <w:rFonts w:ascii="Times New Roman" w:hAnsi="Times New Roman" w:cs="Times New Roman"/>
          <w:sz w:val="24"/>
          <w:szCs w:val="24"/>
        </w:rPr>
        <w:t xml:space="preserve">BANU tez </w:t>
      </w:r>
      <w:r w:rsidRPr="00A21B9F">
        <w:rPr>
          <w:rFonts w:ascii="Times New Roman" w:hAnsi="Times New Roman" w:cs="Times New Roman"/>
          <w:sz w:val="24"/>
          <w:szCs w:val="24"/>
        </w:rPr>
        <w:t>kılavuzun</w:t>
      </w:r>
      <w:r w:rsidR="00BC5E08">
        <w:rPr>
          <w:rFonts w:ascii="Times New Roman" w:hAnsi="Times New Roman" w:cs="Times New Roman"/>
          <w:sz w:val="24"/>
          <w:szCs w:val="24"/>
        </w:rPr>
        <w:t>un</w:t>
      </w:r>
      <w:r w:rsidRPr="00A21B9F">
        <w:rPr>
          <w:rFonts w:ascii="Times New Roman" w:hAnsi="Times New Roman" w:cs="Times New Roman"/>
          <w:sz w:val="24"/>
          <w:szCs w:val="24"/>
        </w:rPr>
        <w:t xml:space="preserve"> genel formatıyla uyumlu bir şekilde hazırlanmıştır.</w:t>
      </w:r>
    </w:p>
    <w:p w14:paraId="11E31EAB" w14:textId="11AB8DAE" w:rsidR="005F224C" w:rsidRPr="00496713" w:rsidRDefault="005F224C" w:rsidP="005F224C">
      <w:pPr>
        <w:pStyle w:val="ResimYazs"/>
        <w:keepNext/>
        <w:rPr>
          <w:rFonts w:ascii="Times New Roman" w:hAnsi="Times New Roman" w:cs="Times New Roman"/>
          <w:i w:val="0"/>
          <w:color w:val="auto"/>
          <w:sz w:val="20"/>
          <w:szCs w:val="20"/>
        </w:rPr>
      </w:pPr>
      <w:bookmarkStart w:id="15" w:name="_Toc207963511"/>
      <w:r w:rsidRPr="00496713">
        <w:rPr>
          <w:rFonts w:ascii="Times New Roman" w:hAnsi="Times New Roman" w:cs="Times New Roman"/>
          <w:i w:val="0"/>
          <w:color w:val="auto"/>
          <w:sz w:val="20"/>
          <w:szCs w:val="20"/>
        </w:rPr>
        <w:t xml:space="preserve">Tablo </w:t>
      </w:r>
      <w:r w:rsidR="005A2D8F">
        <w:rPr>
          <w:rFonts w:ascii="Times New Roman" w:hAnsi="Times New Roman" w:cs="Times New Roman"/>
          <w:i w:val="0"/>
          <w:color w:val="auto"/>
          <w:sz w:val="20"/>
          <w:szCs w:val="20"/>
        </w:rPr>
        <w:t>2</w:t>
      </w:r>
      <w:r w:rsidR="00496713">
        <w:rPr>
          <w:rFonts w:ascii="Times New Roman" w:hAnsi="Times New Roman" w:cs="Times New Roman"/>
          <w:i w:val="0"/>
          <w:color w:val="auto"/>
          <w:sz w:val="20"/>
          <w:szCs w:val="20"/>
        </w:rPr>
        <w:t>.</w:t>
      </w:r>
      <w:r w:rsidRPr="00496713">
        <w:rPr>
          <w:rFonts w:ascii="Times New Roman" w:hAnsi="Times New Roman" w:cs="Times New Roman"/>
          <w:i w:val="0"/>
          <w:color w:val="auto"/>
          <w:sz w:val="20"/>
          <w:szCs w:val="20"/>
        </w:rPr>
        <w:fldChar w:fldCharType="begin"/>
      </w:r>
      <w:r w:rsidRPr="00496713">
        <w:rPr>
          <w:rFonts w:ascii="Times New Roman" w:hAnsi="Times New Roman" w:cs="Times New Roman"/>
          <w:i w:val="0"/>
          <w:color w:val="auto"/>
          <w:sz w:val="20"/>
          <w:szCs w:val="20"/>
        </w:rPr>
        <w:instrText xml:space="preserve"> SEQ Tablo \* ARABIC </w:instrText>
      </w:r>
      <w:r w:rsidRPr="00496713">
        <w:rPr>
          <w:rFonts w:ascii="Times New Roman" w:hAnsi="Times New Roman" w:cs="Times New Roman"/>
          <w:i w:val="0"/>
          <w:color w:val="auto"/>
          <w:sz w:val="20"/>
          <w:szCs w:val="20"/>
        </w:rPr>
        <w:fldChar w:fldCharType="separate"/>
      </w:r>
      <w:r w:rsidR="00131AB8">
        <w:rPr>
          <w:rFonts w:ascii="Times New Roman" w:hAnsi="Times New Roman" w:cs="Times New Roman"/>
          <w:i w:val="0"/>
          <w:noProof/>
          <w:color w:val="auto"/>
          <w:sz w:val="20"/>
          <w:szCs w:val="20"/>
        </w:rPr>
        <w:t>1</w:t>
      </w:r>
      <w:r w:rsidRPr="00496713">
        <w:rPr>
          <w:rFonts w:ascii="Times New Roman" w:hAnsi="Times New Roman" w:cs="Times New Roman"/>
          <w:i w:val="0"/>
          <w:color w:val="auto"/>
          <w:sz w:val="20"/>
          <w:szCs w:val="20"/>
        </w:rPr>
        <w:fldChar w:fldCharType="end"/>
      </w:r>
      <w:r w:rsidRPr="00496713">
        <w:rPr>
          <w:rFonts w:ascii="Times New Roman" w:hAnsi="Times New Roman" w:cs="Times New Roman"/>
          <w:i w:val="0"/>
          <w:color w:val="auto"/>
          <w:sz w:val="20"/>
          <w:szCs w:val="20"/>
        </w:rPr>
        <w:t xml:space="preserve"> Tez İçeriği</w:t>
      </w:r>
      <w:bookmarkEnd w:id="15"/>
    </w:p>
    <w:tbl>
      <w:tblPr>
        <w:tblW w:w="5000" w:type="pct"/>
        <w:tblCellMar>
          <w:left w:w="70" w:type="dxa"/>
          <w:right w:w="70" w:type="dxa"/>
        </w:tblCellMar>
        <w:tblLook w:val="04A0" w:firstRow="1" w:lastRow="0" w:firstColumn="1" w:lastColumn="0" w:noHBand="0" w:noVBand="1"/>
      </w:tblPr>
      <w:tblGrid>
        <w:gridCol w:w="991"/>
        <w:gridCol w:w="2759"/>
        <w:gridCol w:w="4460"/>
      </w:tblGrid>
      <w:tr w:rsidR="00A643BE" w:rsidRPr="00A643BE" w14:paraId="3E04950C" w14:textId="77777777" w:rsidTr="0038598E">
        <w:trPr>
          <w:trHeight w:val="510"/>
        </w:trPr>
        <w:tc>
          <w:tcPr>
            <w:tcW w:w="6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C45F6" w14:textId="77777777" w:rsidR="00A643BE" w:rsidRPr="00A643BE" w:rsidRDefault="00A643BE" w:rsidP="00A643BE">
            <w:pPr>
              <w:spacing w:after="0" w:line="240" w:lineRule="auto"/>
              <w:jc w:val="center"/>
              <w:rPr>
                <w:rFonts w:ascii="Times New Roman" w:eastAsia="Times New Roman" w:hAnsi="Times New Roman" w:cs="Times New Roman"/>
                <w:b/>
                <w:bCs/>
                <w:color w:val="000000"/>
                <w:sz w:val="20"/>
                <w:szCs w:val="20"/>
                <w:lang w:eastAsia="tr-TR"/>
              </w:rPr>
            </w:pPr>
            <w:bookmarkStart w:id="16" w:name="_GoBack"/>
            <w:r w:rsidRPr="00A643BE">
              <w:rPr>
                <w:rFonts w:ascii="Times New Roman" w:eastAsia="Times New Roman" w:hAnsi="Times New Roman" w:cs="Times New Roman"/>
                <w:b/>
                <w:bCs/>
                <w:color w:val="000000"/>
                <w:sz w:val="20"/>
                <w:szCs w:val="20"/>
                <w:lang w:eastAsia="tr-TR"/>
              </w:rPr>
              <w:t>Bölüm No</w:t>
            </w:r>
          </w:p>
        </w:tc>
        <w:tc>
          <w:tcPr>
            <w:tcW w:w="1680" w:type="pct"/>
            <w:tcBorders>
              <w:top w:val="single" w:sz="4" w:space="0" w:color="auto"/>
              <w:left w:val="nil"/>
              <w:bottom w:val="single" w:sz="4" w:space="0" w:color="auto"/>
              <w:right w:val="single" w:sz="4" w:space="0" w:color="auto"/>
            </w:tcBorders>
            <w:shd w:val="clear" w:color="auto" w:fill="auto"/>
            <w:vAlign w:val="center"/>
            <w:hideMark/>
          </w:tcPr>
          <w:p w14:paraId="44B4BEEA" w14:textId="77777777" w:rsidR="00A643BE" w:rsidRPr="00A643BE" w:rsidRDefault="00A643BE" w:rsidP="00A643BE">
            <w:pPr>
              <w:spacing w:after="0" w:line="240" w:lineRule="auto"/>
              <w:jc w:val="center"/>
              <w:rPr>
                <w:rFonts w:ascii="Times New Roman" w:eastAsia="Times New Roman" w:hAnsi="Times New Roman" w:cs="Times New Roman"/>
                <w:b/>
                <w:bCs/>
                <w:color w:val="000000"/>
                <w:sz w:val="20"/>
                <w:szCs w:val="20"/>
                <w:lang w:eastAsia="tr-TR"/>
              </w:rPr>
            </w:pPr>
            <w:r w:rsidRPr="00A643BE">
              <w:rPr>
                <w:rFonts w:ascii="Times New Roman" w:eastAsia="Times New Roman" w:hAnsi="Times New Roman" w:cs="Times New Roman"/>
                <w:b/>
                <w:bCs/>
                <w:color w:val="000000"/>
                <w:sz w:val="20"/>
                <w:szCs w:val="20"/>
                <w:lang w:eastAsia="tr-TR"/>
              </w:rPr>
              <w:t>Bölüm Başlığı</w:t>
            </w:r>
          </w:p>
        </w:tc>
        <w:tc>
          <w:tcPr>
            <w:tcW w:w="2717" w:type="pct"/>
            <w:tcBorders>
              <w:top w:val="single" w:sz="4" w:space="0" w:color="auto"/>
              <w:left w:val="nil"/>
              <w:bottom w:val="single" w:sz="4" w:space="0" w:color="auto"/>
              <w:right w:val="single" w:sz="4" w:space="0" w:color="auto"/>
            </w:tcBorders>
            <w:shd w:val="clear" w:color="auto" w:fill="auto"/>
            <w:vAlign w:val="center"/>
            <w:hideMark/>
          </w:tcPr>
          <w:p w14:paraId="650CFAF6" w14:textId="77777777" w:rsidR="00A643BE" w:rsidRPr="00A643BE" w:rsidRDefault="00A643BE" w:rsidP="00A643BE">
            <w:pPr>
              <w:spacing w:after="0" w:line="240" w:lineRule="auto"/>
              <w:jc w:val="center"/>
              <w:rPr>
                <w:rFonts w:ascii="Times New Roman" w:eastAsia="Times New Roman" w:hAnsi="Times New Roman" w:cs="Times New Roman"/>
                <w:b/>
                <w:bCs/>
                <w:color w:val="000000"/>
                <w:sz w:val="20"/>
                <w:szCs w:val="20"/>
                <w:lang w:eastAsia="tr-TR"/>
              </w:rPr>
            </w:pPr>
            <w:r w:rsidRPr="00A643BE">
              <w:rPr>
                <w:rFonts w:ascii="Times New Roman" w:eastAsia="Times New Roman" w:hAnsi="Times New Roman" w:cs="Times New Roman"/>
                <w:b/>
                <w:bCs/>
                <w:color w:val="000000"/>
                <w:sz w:val="20"/>
                <w:szCs w:val="20"/>
                <w:lang w:eastAsia="tr-TR"/>
              </w:rPr>
              <w:t>Açıklama</w:t>
            </w:r>
          </w:p>
        </w:tc>
      </w:tr>
      <w:tr w:rsidR="00A643BE" w:rsidRPr="00A643BE" w14:paraId="65A19244" w14:textId="77777777" w:rsidTr="0038598E">
        <w:trPr>
          <w:trHeight w:val="51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50D6B37E"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1</w:t>
            </w:r>
          </w:p>
        </w:tc>
        <w:tc>
          <w:tcPr>
            <w:tcW w:w="1680" w:type="pct"/>
            <w:tcBorders>
              <w:top w:val="nil"/>
              <w:left w:val="nil"/>
              <w:bottom w:val="single" w:sz="4" w:space="0" w:color="auto"/>
              <w:right w:val="single" w:sz="4" w:space="0" w:color="auto"/>
            </w:tcBorders>
            <w:shd w:val="clear" w:color="auto" w:fill="auto"/>
            <w:vAlign w:val="center"/>
            <w:hideMark/>
          </w:tcPr>
          <w:p w14:paraId="57B0C336"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Giriş</w:t>
            </w:r>
          </w:p>
        </w:tc>
        <w:tc>
          <w:tcPr>
            <w:tcW w:w="2717" w:type="pct"/>
            <w:tcBorders>
              <w:top w:val="nil"/>
              <w:left w:val="nil"/>
              <w:bottom w:val="single" w:sz="4" w:space="0" w:color="auto"/>
              <w:right w:val="single" w:sz="4" w:space="0" w:color="auto"/>
            </w:tcBorders>
            <w:shd w:val="clear" w:color="auto" w:fill="auto"/>
            <w:vAlign w:val="center"/>
            <w:hideMark/>
          </w:tcPr>
          <w:p w14:paraId="333DD1AC"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Araştırmanın amacı, önemi ve kapsamı</w:t>
            </w:r>
          </w:p>
        </w:tc>
      </w:tr>
      <w:tr w:rsidR="00A643BE" w:rsidRPr="00A643BE" w14:paraId="6A6CB1D0" w14:textId="77777777" w:rsidTr="0038598E">
        <w:trPr>
          <w:trHeight w:val="30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0275324B"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2</w:t>
            </w:r>
          </w:p>
        </w:tc>
        <w:tc>
          <w:tcPr>
            <w:tcW w:w="1680" w:type="pct"/>
            <w:tcBorders>
              <w:top w:val="nil"/>
              <w:left w:val="nil"/>
              <w:bottom w:val="single" w:sz="4" w:space="0" w:color="auto"/>
              <w:right w:val="single" w:sz="4" w:space="0" w:color="auto"/>
            </w:tcBorders>
            <w:shd w:val="clear" w:color="auto" w:fill="auto"/>
            <w:vAlign w:val="center"/>
            <w:hideMark/>
          </w:tcPr>
          <w:p w14:paraId="651716D3"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Kuramsal Çerçeve ve Literatür</w:t>
            </w:r>
          </w:p>
        </w:tc>
        <w:tc>
          <w:tcPr>
            <w:tcW w:w="2717" w:type="pct"/>
            <w:tcBorders>
              <w:top w:val="nil"/>
              <w:left w:val="nil"/>
              <w:bottom w:val="single" w:sz="4" w:space="0" w:color="auto"/>
              <w:right w:val="single" w:sz="4" w:space="0" w:color="auto"/>
            </w:tcBorders>
            <w:shd w:val="clear" w:color="auto" w:fill="auto"/>
            <w:vAlign w:val="center"/>
            <w:hideMark/>
          </w:tcPr>
          <w:p w14:paraId="41D3839B"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Temel kavramlar ve önceki çalışmalar</w:t>
            </w:r>
          </w:p>
        </w:tc>
      </w:tr>
      <w:tr w:rsidR="00A643BE" w:rsidRPr="00A643BE" w14:paraId="11933291" w14:textId="77777777" w:rsidTr="0038598E">
        <w:trPr>
          <w:trHeight w:val="30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66EE76F7"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3</w:t>
            </w:r>
          </w:p>
        </w:tc>
        <w:tc>
          <w:tcPr>
            <w:tcW w:w="1680" w:type="pct"/>
            <w:tcBorders>
              <w:top w:val="nil"/>
              <w:left w:val="nil"/>
              <w:bottom w:val="single" w:sz="4" w:space="0" w:color="auto"/>
              <w:right w:val="single" w:sz="4" w:space="0" w:color="auto"/>
            </w:tcBorders>
            <w:shd w:val="clear" w:color="auto" w:fill="auto"/>
            <w:vAlign w:val="center"/>
            <w:hideMark/>
          </w:tcPr>
          <w:p w14:paraId="6556CBFA"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Yöntem</w:t>
            </w:r>
          </w:p>
        </w:tc>
        <w:tc>
          <w:tcPr>
            <w:tcW w:w="2717" w:type="pct"/>
            <w:tcBorders>
              <w:top w:val="nil"/>
              <w:left w:val="nil"/>
              <w:bottom w:val="single" w:sz="4" w:space="0" w:color="auto"/>
              <w:right w:val="single" w:sz="4" w:space="0" w:color="auto"/>
            </w:tcBorders>
            <w:shd w:val="clear" w:color="auto" w:fill="auto"/>
            <w:vAlign w:val="center"/>
            <w:hideMark/>
          </w:tcPr>
          <w:p w14:paraId="4DDC2563"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Veri toplama ve analiz yöntemleri</w:t>
            </w:r>
          </w:p>
        </w:tc>
      </w:tr>
      <w:tr w:rsidR="00A643BE" w:rsidRPr="00A643BE" w14:paraId="1F4C5B55" w14:textId="77777777" w:rsidTr="0038598E">
        <w:trPr>
          <w:trHeight w:val="30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570791DB"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4</w:t>
            </w:r>
          </w:p>
        </w:tc>
        <w:tc>
          <w:tcPr>
            <w:tcW w:w="1680" w:type="pct"/>
            <w:tcBorders>
              <w:top w:val="nil"/>
              <w:left w:val="nil"/>
              <w:bottom w:val="single" w:sz="4" w:space="0" w:color="auto"/>
              <w:right w:val="single" w:sz="4" w:space="0" w:color="auto"/>
            </w:tcBorders>
            <w:shd w:val="clear" w:color="auto" w:fill="auto"/>
            <w:vAlign w:val="center"/>
            <w:hideMark/>
          </w:tcPr>
          <w:p w14:paraId="58736CB4"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Bulgular</w:t>
            </w:r>
          </w:p>
        </w:tc>
        <w:tc>
          <w:tcPr>
            <w:tcW w:w="2717" w:type="pct"/>
            <w:tcBorders>
              <w:top w:val="nil"/>
              <w:left w:val="nil"/>
              <w:bottom w:val="single" w:sz="4" w:space="0" w:color="auto"/>
              <w:right w:val="single" w:sz="4" w:space="0" w:color="auto"/>
            </w:tcBorders>
            <w:shd w:val="clear" w:color="auto" w:fill="auto"/>
            <w:vAlign w:val="center"/>
            <w:hideMark/>
          </w:tcPr>
          <w:p w14:paraId="5F1E0FAD"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Elde edilen verilerin analizi</w:t>
            </w:r>
          </w:p>
        </w:tc>
      </w:tr>
      <w:tr w:rsidR="00A643BE" w:rsidRPr="00A643BE" w14:paraId="06DEF411" w14:textId="77777777" w:rsidTr="0038598E">
        <w:trPr>
          <w:trHeight w:val="30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4F588C8B"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5</w:t>
            </w:r>
          </w:p>
        </w:tc>
        <w:tc>
          <w:tcPr>
            <w:tcW w:w="1680" w:type="pct"/>
            <w:tcBorders>
              <w:top w:val="nil"/>
              <w:left w:val="nil"/>
              <w:bottom w:val="single" w:sz="4" w:space="0" w:color="auto"/>
              <w:right w:val="single" w:sz="4" w:space="0" w:color="auto"/>
            </w:tcBorders>
            <w:shd w:val="clear" w:color="auto" w:fill="auto"/>
            <w:vAlign w:val="center"/>
            <w:hideMark/>
          </w:tcPr>
          <w:p w14:paraId="131480F9"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Tartışma</w:t>
            </w:r>
          </w:p>
        </w:tc>
        <w:tc>
          <w:tcPr>
            <w:tcW w:w="2717" w:type="pct"/>
            <w:tcBorders>
              <w:top w:val="nil"/>
              <w:left w:val="nil"/>
              <w:bottom w:val="single" w:sz="4" w:space="0" w:color="auto"/>
              <w:right w:val="single" w:sz="4" w:space="0" w:color="auto"/>
            </w:tcBorders>
            <w:shd w:val="clear" w:color="auto" w:fill="auto"/>
            <w:vAlign w:val="center"/>
            <w:hideMark/>
          </w:tcPr>
          <w:p w14:paraId="14A48715"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Bulguların literatür ışığında değerlendirilmesi</w:t>
            </w:r>
          </w:p>
        </w:tc>
      </w:tr>
      <w:tr w:rsidR="00A643BE" w:rsidRPr="00A643BE" w14:paraId="06C69757" w14:textId="77777777" w:rsidTr="0038598E">
        <w:trPr>
          <w:trHeight w:val="30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3245F5EF"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6</w:t>
            </w:r>
          </w:p>
        </w:tc>
        <w:tc>
          <w:tcPr>
            <w:tcW w:w="1680" w:type="pct"/>
            <w:tcBorders>
              <w:top w:val="nil"/>
              <w:left w:val="nil"/>
              <w:bottom w:val="single" w:sz="4" w:space="0" w:color="auto"/>
              <w:right w:val="single" w:sz="4" w:space="0" w:color="auto"/>
            </w:tcBorders>
            <w:shd w:val="clear" w:color="auto" w:fill="auto"/>
            <w:vAlign w:val="center"/>
            <w:hideMark/>
          </w:tcPr>
          <w:p w14:paraId="40F8AFC9"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Sonuç ve Öneriler</w:t>
            </w:r>
          </w:p>
        </w:tc>
        <w:tc>
          <w:tcPr>
            <w:tcW w:w="2717" w:type="pct"/>
            <w:tcBorders>
              <w:top w:val="nil"/>
              <w:left w:val="nil"/>
              <w:bottom w:val="single" w:sz="4" w:space="0" w:color="auto"/>
              <w:right w:val="single" w:sz="4" w:space="0" w:color="auto"/>
            </w:tcBorders>
            <w:shd w:val="clear" w:color="auto" w:fill="auto"/>
            <w:vAlign w:val="center"/>
            <w:hideMark/>
          </w:tcPr>
          <w:p w14:paraId="1F7C8352"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Genel sonuçlar ve politika/uygulama önerileri</w:t>
            </w:r>
          </w:p>
        </w:tc>
      </w:tr>
      <w:tr w:rsidR="00A643BE" w:rsidRPr="00A643BE" w14:paraId="285D3458" w14:textId="77777777" w:rsidTr="0038598E">
        <w:trPr>
          <w:trHeight w:val="30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0BA8A113"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w:t>
            </w:r>
          </w:p>
        </w:tc>
        <w:tc>
          <w:tcPr>
            <w:tcW w:w="1680" w:type="pct"/>
            <w:tcBorders>
              <w:top w:val="nil"/>
              <w:left w:val="nil"/>
              <w:bottom w:val="single" w:sz="4" w:space="0" w:color="auto"/>
              <w:right w:val="single" w:sz="4" w:space="0" w:color="auto"/>
            </w:tcBorders>
            <w:shd w:val="clear" w:color="auto" w:fill="auto"/>
            <w:vAlign w:val="center"/>
            <w:hideMark/>
          </w:tcPr>
          <w:p w14:paraId="5F381FC8"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Ekler, Kaynakça, Özgeçmiş</w:t>
            </w:r>
          </w:p>
        </w:tc>
        <w:tc>
          <w:tcPr>
            <w:tcW w:w="2717" w:type="pct"/>
            <w:tcBorders>
              <w:top w:val="nil"/>
              <w:left w:val="nil"/>
              <w:bottom w:val="single" w:sz="4" w:space="0" w:color="auto"/>
              <w:right w:val="single" w:sz="4" w:space="0" w:color="auto"/>
            </w:tcBorders>
            <w:shd w:val="clear" w:color="auto" w:fill="auto"/>
            <w:vAlign w:val="center"/>
            <w:hideMark/>
          </w:tcPr>
          <w:p w14:paraId="0728193F"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Tamamlayıcı bölümler</w:t>
            </w:r>
          </w:p>
        </w:tc>
      </w:tr>
      <w:bookmarkEnd w:id="16"/>
    </w:tbl>
    <w:p w14:paraId="1AADDF20" w14:textId="77777777" w:rsidR="00A643BE" w:rsidRDefault="00A643BE" w:rsidP="00A21B9F">
      <w:pPr>
        <w:spacing w:after="0" w:line="360" w:lineRule="auto"/>
        <w:ind w:firstLine="709"/>
        <w:jc w:val="both"/>
        <w:rPr>
          <w:rFonts w:ascii="Times New Roman" w:hAnsi="Times New Roman" w:cs="Times New Roman"/>
          <w:sz w:val="24"/>
          <w:szCs w:val="24"/>
        </w:rPr>
        <w:sectPr w:rsidR="00A643BE" w:rsidSect="00FC625C">
          <w:pgSz w:w="11906" w:h="16838"/>
          <w:pgMar w:top="2268" w:right="1418" w:bottom="1418" w:left="2268" w:header="709" w:footer="709" w:gutter="0"/>
          <w:cols w:space="708"/>
          <w:docGrid w:linePitch="360"/>
        </w:sectPr>
      </w:pPr>
    </w:p>
    <w:p w14:paraId="1B558939" w14:textId="1F4F85D8" w:rsidR="00A21B9F" w:rsidRDefault="00226FB2" w:rsidP="00533E7C">
      <w:pPr>
        <w:pStyle w:val="Balk1"/>
      </w:pPr>
      <w:bookmarkStart w:id="17" w:name="_Toc207965059"/>
      <w:r>
        <w:lastRenderedPageBreak/>
        <w:t>3.</w:t>
      </w:r>
      <w:r w:rsidR="009B79AC">
        <w:t xml:space="preserve"> </w:t>
      </w:r>
      <w:r w:rsidR="00A21B9F">
        <w:t>SONUÇ</w:t>
      </w:r>
      <w:bookmarkEnd w:id="17"/>
    </w:p>
    <w:p w14:paraId="3B7E04D5" w14:textId="77777777" w:rsidR="00FC625C" w:rsidRPr="00FC625C" w:rsidRDefault="00FC625C" w:rsidP="00FC625C">
      <w:pPr>
        <w:spacing w:after="0" w:line="360" w:lineRule="auto"/>
        <w:ind w:firstLine="709"/>
        <w:jc w:val="both"/>
        <w:rPr>
          <w:rFonts w:ascii="Times New Roman" w:hAnsi="Times New Roman" w:cs="Times New Roman"/>
          <w:sz w:val="24"/>
          <w:szCs w:val="24"/>
        </w:rPr>
      </w:pPr>
      <w:r w:rsidRPr="00FC625C">
        <w:rPr>
          <w:rFonts w:ascii="Times New Roman" w:hAnsi="Times New Roman" w:cs="Times New Roman"/>
          <w:sz w:val="24"/>
          <w:szCs w:val="24"/>
        </w:rPr>
        <w:t>Bu çalışmada, tez yazımında dikkat edilmesi gereken temel unsurlar incelenmiş ve örnek bir şablon üzerinden açıklanmıştır. Çalışmanın amacı, tez hazırlayan öğrencilere yazım kuralları, sayfa düzeni, tablo ve şekil kullanımı ile ilgili yol gösterici bir çerçeve sunmaktır.</w:t>
      </w:r>
    </w:p>
    <w:p w14:paraId="6C8C30E6" w14:textId="77777777" w:rsidR="00FC625C" w:rsidRPr="00FC625C" w:rsidRDefault="00FC625C" w:rsidP="00FC625C">
      <w:pPr>
        <w:spacing w:after="0" w:line="360" w:lineRule="auto"/>
        <w:ind w:firstLine="709"/>
        <w:jc w:val="both"/>
        <w:rPr>
          <w:rFonts w:ascii="Times New Roman" w:hAnsi="Times New Roman" w:cs="Times New Roman"/>
          <w:sz w:val="24"/>
          <w:szCs w:val="24"/>
        </w:rPr>
      </w:pPr>
      <w:r w:rsidRPr="00FC625C">
        <w:rPr>
          <w:rFonts w:ascii="Times New Roman" w:hAnsi="Times New Roman" w:cs="Times New Roman"/>
          <w:sz w:val="24"/>
          <w:szCs w:val="24"/>
        </w:rPr>
        <w:t>Sonuç olarak, akademik standartlara uygun biçimde hazırlanmış bir tezde; kapak düzeninden kaynakçaya kadar tüm bölümler belirlenen kurallara göre yazılmalı, tablo ve şekiller doğru numaralandırılmalı ve atıf sistemi tutarlı şekilde kullanılmalıdır. Bu bağlamda hazırlanan şablon, öğrencilere pratik bir rehber sunmakta ve ileride yapılacak çalışmalara da temel oluşturmaktadır.</w:t>
      </w:r>
    </w:p>
    <w:p w14:paraId="593CD95F" w14:textId="77777777" w:rsidR="00226FB2" w:rsidRDefault="00FC625C" w:rsidP="00FC625C">
      <w:pPr>
        <w:spacing w:after="0" w:line="360" w:lineRule="auto"/>
        <w:ind w:firstLine="709"/>
        <w:jc w:val="both"/>
        <w:rPr>
          <w:rFonts w:ascii="Times New Roman" w:hAnsi="Times New Roman" w:cs="Times New Roman"/>
          <w:sz w:val="24"/>
          <w:szCs w:val="24"/>
        </w:rPr>
        <w:sectPr w:rsidR="00226FB2" w:rsidSect="00FC625C">
          <w:pgSz w:w="11906" w:h="16838"/>
          <w:pgMar w:top="2268" w:right="1418" w:bottom="1418" w:left="2268" w:header="709" w:footer="709" w:gutter="0"/>
          <w:cols w:space="708"/>
          <w:docGrid w:linePitch="360"/>
        </w:sectPr>
      </w:pPr>
      <w:r w:rsidRPr="00FC625C">
        <w:rPr>
          <w:rFonts w:ascii="Times New Roman" w:hAnsi="Times New Roman" w:cs="Times New Roman"/>
          <w:sz w:val="24"/>
          <w:szCs w:val="24"/>
        </w:rPr>
        <w:t>Bu şablonun, farklı anabilim dallarındaki araştırmacıların gereksinimlerine göre uyarlanabilmesi mümkündür. İlerleyen süreçte, tezlerin niteliğini artırmak amacıyla örnek tablo, şekil ve içeriklerin çeşitlendirilmesi önerilmektedir.</w:t>
      </w:r>
    </w:p>
    <w:p w14:paraId="0E6BE80F" w14:textId="77777777" w:rsidR="003C0519" w:rsidRDefault="00A21B9F" w:rsidP="00533E7C">
      <w:pPr>
        <w:pStyle w:val="Balk1"/>
      </w:pPr>
      <w:bookmarkStart w:id="18" w:name="_Toc207965060"/>
      <w:r>
        <w:lastRenderedPageBreak/>
        <w:t>KAYNAKÇA</w:t>
      </w:r>
      <w:bookmarkEnd w:id="18"/>
    </w:p>
    <w:sdt>
      <w:sdtPr>
        <w:rPr>
          <w:rFonts w:ascii="Times New Roman" w:hAnsi="Times New Roman" w:cs="Times New Roman"/>
          <w:color w:val="000000"/>
          <w:sz w:val="24"/>
          <w:szCs w:val="24"/>
        </w:rPr>
        <w:tag w:val="MENDELEY_BIBLIOGRAPHY"/>
        <w:id w:val="771370813"/>
        <w:placeholder>
          <w:docPart w:val="DefaultPlaceholder_-1854013440"/>
        </w:placeholder>
      </w:sdtPr>
      <w:sdtEndPr/>
      <w:sdtContent>
        <w:p w14:paraId="70909969" w14:textId="77777777" w:rsidR="00A82C6A" w:rsidRPr="00AA08FE" w:rsidRDefault="00A82C6A" w:rsidP="00A82C6A">
          <w:pPr>
            <w:autoSpaceDE w:val="0"/>
            <w:autoSpaceDN w:val="0"/>
            <w:spacing w:before="120" w:after="120" w:line="240" w:lineRule="auto"/>
            <w:ind w:left="709" w:hanging="709"/>
            <w:jc w:val="both"/>
            <w:divId w:val="1713725797"/>
            <w:rPr>
              <w:rFonts w:ascii="Times New Roman" w:eastAsia="Times New Roman" w:hAnsi="Times New Roman" w:cs="Times New Roman"/>
              <w:sz w:val="24"/>
              <w:szCs w:val="24"/>
            </w:rPr>
          </w:pPr>
          <w:r w:rsidRPr="00AA08FE">
            <w:rPr>
              <w:rFonts w:ascii="Times New Roman" w:eastAsia="Times New Roman" w:hAnsi="Times New Roman" w:cs="Times New Roman"/>
              <w:sz w:val="24"/>
              <w:szCs w:val="24"/>
            </w:rPr>
            <w:t xml:space="preserve">Duman, S., Kahraman, H. T., </w:t>
          </w:r>
          <w:proofErr w:type="spellStart"/>
          <w:r w:rsidRPr="00AA08FE">
            <w:rPr>
              <w:rFonts w:ascii="Times New Roman" w:eastAsia="Times New Roman" w:hAnsi="Times New Roman" w:cs="Times New Roman"/>
              <w:sz w:val="24"/>
              <w:szCs w:val="24"/>
            </w:rPr>
            <w:t>Sonmez</w:t>
          </w:r>
          <w:proofErr w:type="spellEnd"/>
          <w:r w:rsidRPr="00AA08FE">
            <w:rPr>
              <w:rFonts w:ascii="Times New Roman" w:eastAsia="Times New Roman" w:hAnsi="Times New Roman" w:cs="Times New Roman"/>
              <w:sz w:val="24"/>
              <w:szCs w:val="24"/>
            </w:rPr>
            <w:t xml:space="preserve">, Y., </w:t>
          </w:r>
          <w:proofErr w:type="spellStart"/>
          <w:r w:rsidRPr="00AA08FE">
            <w:rPr>
              <w:rFonts w:ascii="Times New Roman" w:eastAsia="Times New Roman" w:hAnsi="Times New Roman" w:cs="Times New Roman"/>
              <w:sz w:val="24"/>
              <w:szCs w:val="24"/>
            </w:rPr>
            <w:t>Guvenc</w:t>
          </w:r>
          <w:proofErr w:type="spellEnd"/>
          <w:r w:rsidRPr="00AA08FE">
            <w:rPr>
              <w:rFonts w:ascii="Times New Roman" w:eastAsia="Times New Roman" w:hAnsi="Times New Roman" w:cs="Times New Roman"/>
              <w:sz w:val="24"/>
              <w:szCs w:val="24"/>
            </w:rPr>
            <w:t xml:space="preserve">, U., Kati, M., &amp; Aras, S. (2022). A </w:t>
          </w:r>
          <w:proofErr w:type="spellStart"/>
          <w:r w:rsidRPr="00AA08FE">
            <w:rPr>
              <w:rFonts w:ascii="Times New Roman" w:eastAsia="Times New Roman" w:hAnsi="Times New Roman" w:cs="Times New Roman"/>
              <w:sz w:val="24"/>
              <w:szCs w:val="24"/>
            </w:rPr>
            <w:t>powerful</w:t>
          </w:r>
          <w:proofErr w:type="spellEnd"/>
          <w:r w:rsidRPr="00AA08FE">
            <w:rPr>
              <w:rFonts w:ascii="Times New Roman" w:eastAsia="Times New Roman" w:hAnsi="Times New Roman" w:cs="Times New Roman"/>
              <w:sz w:val="24"/>
              <w:szCs w:val="24"/>
            </w:rPr>
            <w:t xml:space="preserve"> meta-</w:t>
          </w:r>
          <w:proofErr w:type="spellStart"/>
          <w:r w:rsidRPr="00AA08FE">
            <w:rPr>
              <w:rFonts w:ascii="Times New Roman" w:eastAsia="Times New Roman" w:hAnsi="Times New Roman" w:cs="Times New Roman"/>
              <w:sz w:val="24"/>
              <w:szCs w:val="24"/>
            </w:rPr>
            <w:t>heuristic</w:t>
          </w:r>
          <w:proofErr w:type="spellEnd"/>
          <w:r w:rsidRPr="00AA08FE">
            <w:rPr>
              <w:rFonts w:ascii="Times New Roman" w:eastAsia="Times New Roman" w:hAnsi="Times New Roman" w:cs="Times New Roman"/>
              <w:sz w:val="24"/>
              <w:szCs w:val="24"/>
            </w:rPr>
            <w:t xml:space="preserve"> </w:t>
          </w:r>
          <w:proofErr w:type="spellStart"/>
          <w:r w:rsidRPr="00AA08FE">
            <w:rPr>
              <w:rFonts w:ascii="Times New Roman" w:eastAsia="Times New Roman" w:hAnsi="Times New Roman" w:cs="Times New Roman"/>
              <w:sz w:val="24"/>
              <w:szCs w:val="24"/>
            </w:rPr>
            <w:t>search</w:t>
          </w:r>
          <w:proofErr w:type="spellEnd"/>
          <w:r w:rsidRPr="00AA08FE">
            <w:rPr>
              <w:rFonts w:ascii="Times New Roman" w:eastAsia="Times New Roman" w:hAnsi="Times New Roman" w:cs="Times New Roman"/>
              <w:sz w:val="24"/>
              <w:szCs w:val="24"/>
            </w:rPr>
            <w:t xml:space="preserve"> </w:t>
          </w:r>
          <w:proofErr w:type="spellStart"/>
          <w:r w:rsidRPr="00AA08FE">
            <w:rPr>
              <w:rFonts w:ascii="Times New Roman" w:eastAsia="Times New Roman" w:hAnsi="Times New Roman" w:cs="Times New Roman"/>
              <w:sz w:val="24"/>
              <w:szCs w:val="24"/>
            </w:rPr>
            <w:t>algorithm</w:t>
          </w:r>
          <w:proofErr w:type="spellEnd"/>
          <w:r w:rsidRPr="00AA08FE">
            <w:rPr>
              <w:rFonts w:ascii="Times New Roman" w:eastAsia="Times New Roman" w:hAnsi="Times New Roman" w:cs="Times New Roman"/>
              <w:sz w:val="24"/>
              <w:szCs w:val="24"/>
            </w:rPr>
            <w:t xml:space="preserve"> </w:t>
          </w:r>
          <w:proofErr w:type="spellStart"/>
          <w:r w:rsidRPr="00AA08FE">
            <w:rPr>
              <w:rFonts w:ascii="Times New Roman" w:eastAsia="Times New Roman" w:hAnsi="Times New Roman" w:cs="Times New Roman"/>
              <w:sz w:val="24"/>
              <w:szCs w:val="24"/>
            </w:rPr>
            <w:t>for</w:t>
          </w:r>
          <w:proofErr w:type="spellEnd"/>
          <w:r w:rsidRPr="00AA08FE">
            <w:rPr>
              <w:rFonts w:ascii="Times New Roman" w:eastAsia="Times New Roman" w:hAnsi="Times New Roman" w:cs="Times New Roman"/>
              <w:sz w:val="24"/>
              <w:szCs w:val="24"/>
            </w:rPr>
            <w:t xml:space="preserve"> </w:t>
          </w:r>
          <w:proofErr w:type="spellStart"/>
          <w:r w:rsidRPr="00AA08FE">
            <w:rPr>
              <w:rFonts w:ascii="Times New Roman" w:eastAsia="Times New Roman" w:hAnsi="Times New Roman" w:cs="Times New Roman"/>
              <w:sz w:val="24"/>
              <w:szCs w:val="24"/>
            </w:rPr>
            <w:t>solving</w:t>
          </w:r>
          <w:proofErr w:type="spellEnd"/>
          <w:r w:rsidRPr="00AA08FE">
            <w:rPr>
              <w:rFonts w:ascii="Times New Roman" w:eastAsia="Times New Roman" w:hAnsi="Times New Roman" w:cs="Times New Roman"/>
              <w:sz w:val="24"/>
              <w:szCs w:val="24"/>
            </w:rPr>
            <w:t xml:space="preserve"> global </w:t>
          </w:r>
          <w:proofErr w:type="spellStart"/>
          <w:r w:rsidRPr="00AA08FE">
            <w:rPr>
              <w:rFonts w:ascii="Times New Roman" w:eastAsia="Times New Roman" w:hAnsi="Times New Roman" w:cs="Times New Roman"/>
              <w:sz w:val="24"/>
              <w:szCs w:val="24"/>
            </w:rPr>
            <w:t>optimization</w:t>
          </w:r>
          <w:proofErr w:type="spellEnd"/>
          <w:r w:rsidRPr="00AA08FE">
            <w:rPr>
              <w:rFonts w:ascii="Times New Roman" w:eastAsia="Times New Roman" w:hAnsi="Times New Roman" w:cs="Times New Roman"/>
              <w:sz w:val="24"/>
              <w:szCs w:val="24"/>
            </w:rPr>
            <w:t xml:space="preserve"> </w:t>
          </w:r>
          <w:proofErr w:type="spellStart"/>
          <w:r w:rsidRPr="00AA08FE">
            <w:rPr>
              <w:rFonts w:ascii="Times New Roman" w:eastAsia="Times New Roman" w:hAnsi="Times New Roman" w:cs="Times New Roman"/>
              <w:sz w:val="24"/>
              <w:szCs w:val="24"/>
            </w:rPr>
            <w:t>and</w:t>
          </w:r>
          <w:proofErr w:type="spellEnd"/>
          <w:r w:rsidRPr="00AA08FE">
            <w:rPr>
              <w:rFonts w:ascii="Times New Roman" w:eastAsia="Times New Roman" w:hAnsi="Times New Roman" w:cs="Times New Roman"/>
              <w:sz w:val="24"/>
              <w:szCs w:val="24"/>
            </w:rPr>
            <w:t xml:space="preserve"> </w:t>
          </w:r>
          <w:proofErr w:type="spellStart"/>
          <w:r w:rsidRPr="00AA08FE">
            <w:rPr>
              <w:rFonts w:ascii="Times New Roman" w:eastAsia="Times New Roman" w:hAnsi="Times New Roman" w:cs="Times New Roman"/>
              <w:sz w:val="24"/>
              <w:szCs w:val="24"/>
            </w:rPr>
            <w:t>real-world</w:t>
          </w:r>
          <w:proofErr w:type="spellEnd"/>
          <w:r w:rsidRPr="00AA08FE">
            <w:rPr>
              <w:rFonts w:ascii="Times New Roman" w:eastAsia="Times New Roman" w:hAnsi="Times New Roman" w:cs="Times New Roman"/>
              <w:sz w:val="24"/>
              <w:szCs w:val="24"/>
            </w:rPr>
            <w:t xml:space="preserve"> solar </w:t>
          </w:r>
          <w:proofErr w:type="spellStart"/>
          <w:r w:rsidRPr="00AA08FE">
            <w:rPr>
              <w:rFonts w:ascii="Times New Roman" w:eastAsia="Times New Roman" w:hAnsi="Times New Roman" w:cs="Times New Roman"/>
              <w:sz w:val="24"/>
              <w:szCs w:val="24"/>
            </w:rPr>
            <w:t>photovoltaic</w:t>
          </w:r>
          <w:proofErr w:type="spellEnd"/>
          <w:r w:rsidRPr="00AA08FE">
            <w:rPr>
              <w:rFonts w:ascii="Times New Roman" w:eastAsia="Times New Roman" w:hAnsi="Times New Roman" w:cs="Times New Roman"/>
              <w:sz w:val="24"/>
              <w:szCs w:val="24"/>
            </w:rPr>
            <w:t xml:space="preserve"> </w:t>
          </w:r>
          <w:proofErr w:type="spellStart"/>
          <w:r w:rsidRPr="00AA08FE">
            <w:rPr>
              <w:rFonts w:ascii="Times New Roman" w:eastAsia="Times New Roman" w:hAnsi="Times New Roman" w:cs="Times New Roman"/>
              <w:sz w:val="24"/>
              <w:szCs w:val="24"/>
            </w:rPr>
            <w:t>parameter</w:t>
          </w:r>
          <w:proofErr w:type="spellEnd"/>
          <w:r w:rsidRPr="00AA08FE">
            <w:rPr>
              <w:rFonts w:ascii="Times New Roman" w:eastAsia="Times New Roman" w:hAnsi="Times New Roman" w:cs="Times New Roman"/>
              <w:sz w:val="24"/>
              <w:szCs w:val="24"/>
            </w:rPr>
            <w:t xml:space="preserve"> </w:t>
          </w:r>
          <w:proofErr w:type="spellStart"/>
          <w:r w:rsidRPr="00AA08FE">
            <w:rPr>
              <w:rFonts w:ascii="Times New Roman" w:eastAsia="Times New Roman" w:hAnsi="Times New Roman" w:cs="Times New Roman"/>
              <w:sz w:val="24"/>
              <w:szCs w:val="24"/>
            </w:rPr>
            <w:t>estimation</w:t>
          </w:r>
          <w:proofErr w:type="spellEnd"/>
          <w:r w:rsidRPr="00AA08FE">
            <w:rPr>
              <w:rFonts w:ascii="Times New Roman" w:eastAsia="Times New Roman" w:hAnsi="Times New Roman" w:cs="Times New Roman"/>
              <w:sz w:val="24"/>
              <w:szCs w:val="24"/>
            </w:rPr>
            <w:t xml:space="preserve"> </w:t>
          </w:r>
          <w:proofErr w:type="spellStart"/>
          <w:r w:rsidRPr="00AA08FE">
            <w:rPr>
              <w:rFonts w:ascii="Times New Roman" w:eastAsia="Times New Roman" w:hAnsi="Times New Roman" w:cs="Times New Roman"/>
              <w:sz w:val="24"/>
              <w:szCs w:val="24"/>
            </w:rPr>
            <w:t>problems</w:t>
          </w:r>
          <w:proofErr w:type="spellEnd"/>
          <w:r w:rsidRPr="00AA08FE">
            <w:rPr>
              <w:rFonts w:ascii="Times New Roman" w:eastAsia="Times New Roman" w:hAnsi="Times New Roman" w:cs="Times New Roman"/>
              <w:sz w:val="24"/>
              <w:szCs w:val="24"/>
            </w:rPr>
            <w:t xml:space="preserve">. </w:t>
          </w:r>
          <w:proofErr w:type="spellStart"/>
          <w:r w:rsidRPr="00AA08FE">
            <w:rPr>
              <w:rFonts w:ascii="Times New Roman" w:eastAsia="Times New Roman" w:hAnsi="Times New Roman" w:cs="Times New Roman"/>
              <w:i/>
              <w:iCs/>
              <w:sz w:val="24"/>
              <w:szCs w:val="24"/>
            </w:rPr>
            <w:t>Engineering</w:t>
          </w:r>
          <w:proofErr w:type="spellEnd"/>
          <w:r w:rsidRPr="00AA08FE">
            <w:rPr>
              <w:rFonts w:ascii="Times New Roman" w:eastAsia="Times New Roman" w:hAnsi="Times New Roman" w:cs="Times New Roman"/>
              <w:i/>
              <w:iCs/>
              <w:sz w:val="24"/>
              <w:szCs w:val="24"/>
            </w:rPr>
            <w:t xml:space="preserve"> Applications of </w:t>
          </w:r>
          <w:proofErr w:type="spellStart"/>
          <w:r w:rsidRPr="00AA08FE">
            <w:rPr>
              <w:rFonts w:ascii="Times New Roman" w:eastAsia="Times New Roman" w:hAnsi="Times New Roman" w:cs="Times New Roman"/>
              <w:i/>
              <w:iCs/>
              <w:sz w:val="24"/>
              <w:szCs w:val="24"/>
            </w:rPr>
            <w:t>Artificial</w:t>
          </w:r>
          <w:proofErr w:type="spellEnd"/>
          <w:r w:rsidRPr="00AA08FE">
            <w:rPr>
              <w:rFonts w:ascii="Times New Roman" w:eastAsia="Times New Roman" w:hAnsi="Times New Roman" w:cs="Times New Roman"/>
              <w:i/>
              <w:iCs/>
              <w:sz w:val="24"/>
              <w:szCs w:val="24"/>
            </w:rPr>
            <w:t xml:space="preserve"> </w:t>
          </w:r>
          <w:proofErr w:type="spellStart"/>
          <w:r w:rsidRPr="00AA08FE">
            <w:rPr>
              <w:rFonts w:ascii="Times New Roman" w:eastAsia="Times New Roman" w:hAnsi="Times New Roman" w:cs="Times New Roman"/>
              <w:i/>
              <w:iCs/>
              <w:sz w:val="24"/>
              <w:szCs w:val="24"/>
            </w:rPr>
            <w:t>Intelligence</w:t>
          </w:r>
          <w:proofErr w:type="spellEnd"/>
          <w:r w:rsidRPr="00AA08FE">
            <w:rPr>
              <w:rFonts w:ascii="Times New Roman" w:eastAsia="Times New Roman" w:hAnsi="Times New Roman" w:cs="Times New Roman"/>
              <w:sz w:val="24"/>
              <w:szCs w:val="24"/>
            </w:rPr>
            <w:t xml:space="preserve">, </w:t>
          </w:r>
          <w:r w:rsidRPr="00AA08FE">
            <w:rPr>
              <w:rFonts w:ascii="Times New Roman" w:eastAsia="Times New Roman" w:hAnsi="Times New Roman" w:cs="Times New Roman"/>
              <w:i/>
              <w:iCs/>
              <w:sz w:val="24"/>
              <w:szCs w:val="24"/>
            </w:rPr>
            <w:t>111</w:t>
          </w:r>
          <w:r w:rsidRPr="00AA08FE">
            <w:rPr>
              <w:rFonts w:ascii="Times New Roman" w:eastAsia="Times New Roman" w:hAnsi="Times New Roman" w:cs="Times New Roman"/>
              <w:sz w:val="24"/>
              <w:szCs w:val="24"/>
            </w:rPr>
            <w:t>, 104763. https://doi.org/10.1016/j.engappai.2022.104763</w:t>
          </w:r>
        </w:p>
        <w:p w14:paraId="765A40DC" w14:textId="77777777" w:rsidR="00A82C6A" w:rsidRPr="00AA08FE" w:rsidRDefault="00A82C6A" w:rsidP="00A82C6A">
          <w:pPr>
            <w:autoSpaceDE w:val="0"/>
            <w:autoSpaceDN w:val="0"/>
            <w:spacing w:before="120" w:after="120" w:line="240" w:lineRule="auto"/>
            <w:ind w:left="709" w:hanging="709"/>
            <w:jc w:val="both"/>
            <w:divId w:val="2103793842"/>
            <w:rPr>
              <w:rFonts w:ascii="Times New Roman" w:eastAsia="Times New Roman" w:hAnsi="Times New Roman" w:cs="Times New Roman"/>
              <w:sz w:val="24"/>
              <w:szCs w:val="24"/>
            </w:rPr>
          </w:pPr>
          <w:proofErr w:type="spellStart"/>
          <w:r w:rsidRPr="00AA08FE">
            <w:rPr>
              <w:rFonts w:ascii="Times New Roman" w:eastAsia="Times New Roman" w:hAnsi="Times New Roman" w:cs="Times New Roman"/>
              <w:sz w:val="24"/>
              <w:szCs w:val="24"/>
            </w:rPr>
            <w:t>Kırer</w:t>
          </w:r>
          <w:proofErr w:type="spellEnd"/>
          <w:r w:rsidRPr="00AA08FE">
            <w:rPr>
              <w:rFonts w:ascii="Times New Roman" w:eastAsia="Times New Roman" w:hAnsi="Times New Roman" w:cs="Times New Roman"/>
              <w:sz w:val="24"/>
              <w:szCs w:val="24"/>
            </w:rPr>
            <w:t xml:space="preserve"> </w:t>
          </w:r>
          <w:proofErr w:type="spellStart"/>
          <w:r w:rsidRPr="00AA08FE">
            <w:rPr>
              <w:rFonts w:ascii="Times New Roman" w:eastAsia="Times New Roman" w:hAnsi="Times New Roman" w:cs="Times New Roman"/>
              <w:sz w:val="24"/>
              <w:szCs w:val="24"/>
            </w:rPr>
            <w:t>Silva</w:t>
          </w:r>
          <w:proofErr w:type="spellEnd"/>
          <w:r w:rsidRPr="00AA08FE">
            <w:rPr>
              <w:rFonts w:ascii="Times New Roman" w:eastAsia="Times New Roman" w:hAnsi="Times New Roman" w:cs="Times New Roman"/>
              <w:sz w:val="24"/>
              <w:szCs w:val="24"/>
            </w:rPr>
            <w:t xml:space="preserve"> </w:t>
          </w:r>
          <w:proofErr w:type="spellStart"/>
          <w:r w:rsidRPr="00AA08FE">
            <w:rPr>
              <w:rFonts w:ascii="Times New Roman" w:eastAsia="Times New Roman" w:hAnsi="Times New Roman" w:cs="Times New Roman"/>
              <w:sz w:val="24"/>
              <w:szCs w:val="24"/>
            </w:rPr>
            <w:t>Lecuna</w:t>
          </w:r>
          <w:proofErr w:type="spellEnd"/>
          <w:r w:rsidRPr="00AA08FE">
            <w:rPr>
              <w:rFonts w:ascii="Times New Roman" w:eastAsia="Times New Roman" w:hAnsi="Times New Roman" w:cs="Times New Roman"/>
              <w:sz w:val="24"/>
              <w:szCs w:val="24"/>
            </w:rPr>
            <w:t xml:space="preserve">, H., &amp; </w:t>
          </w:r>
          <w:proofErr w:type="spellStart"/>
          <w:r w:rsidRPr="00AA08FE">
            <w:rPr>
              <w:rFonts w:ascii="Times New Roman" w:eastAsia="Times New Roman" w:hAnsi="Times New Roman" w:cs="Times New Roman"/>
              <w:sz w:val="24"/>
              <w:szCs w:val="24"/>
            </w:rPr>
            <w:t>Beken</w:t>
          </w:r>
          <w:proofErr w:type="spellEnd"/>
          <w:r w:rsidRPr="00AA08FE">
            <w:rPr>
              <w:rFonts w:ascii="Times New Roman" w:eastAsia="Times New Roman" w:hAnsi="Times New Roman" w:cs="Times New Roman"/>
              <w:sz w:val="24"/>
              <w:szCs w:val="24"/>
            </w:rPr>
            <w:t xml:space="preserve">, H. G. (2023). </w:t>
          </w:r>
          <w:proofErr w:type="spellStart"/>
          <w:r w:rsidRPr="00AA08FE">
            <w:rPr>
              <w:rFonts w:ascii="Times New Roman" w:eastAsia="Times New Roman" w:hAnsi="Times New Roman" w:cs="Times New Roman"/>
              <w:i/>
              <w:iCs/>
              <w:sz w:val="24"/>
              <w:szCs w:val="24"/>
            </w:rPr>
            <w:t>Income</w:t>
          </w:r>
          <w:proofErr w:type="spellEnd"/>
          <w:r w:rsidRPr="00AA08FE">
            <w:rPr>
              <w:rFonts w:ascii="Times New Roman" w:eastAsia="Times New Roman" w:hAnsi="Times New Roman" w:cs="Times New Roman"/>
              <w:i/>
              <w:iCs/>
              <w:sz w:val="24"/>
              <w:szCs w:val="24"/>
            </w:rPr>
            <w:t xml:space="preserve"> Distribution &amp; </w:t>
          </w:r>
          <w:proofErr w:type="spellStart"/>
          <w:r w:rsidRPr="00AA08FE">
            <w:rPr>
              <w:rFonts w:ascii="Times New Roman" w:eastAsia="Times New Roman" w:hAnsi="Times New Roman" w:cs="Times New Roman"/>
              <w:i/>
              <w:iCs/>
              <w:sz w:val="24"/>
              <w:szCs w:val="24"/>
            </w:rPr>
            <w:t>Energy</w:t>
          </w:r>
          <w:proofErr w:type="spellEnd"/>
          <w:r w:rsidRPr="00AA08FE">
            <w:rPr>
              <w:rFonts w:ascii="Times New Roman" w:eastAsia="Times New Roman" w:hAnsi="Times New Roman" w:cs="Times New Roman"/>
              <w:i/>
              <w:iCs/>
              <w:sz w:val="24"/>
              <w:szCs w:val="24"/>
            </w:rPr>
            <w:t xml:space="preserve"> </w:t>
          </w:r>
          <w:proofErr w:type="spellStart"/>
          <w:r w:rsidRPr="00AA08FE">
            <w:rPr>
              <w:rFonts w:ascii="Times New Roman" w:eastAsia="Times New Roman" w:hAnsi="Times New Roman" w:cs="Times New Roman"/>
              <w:i/>
              <w:iCs/>
              <w:sz w:val="24"/>
              <w:szCs w:val="24"/>
            </w:rPr>
            <w:t>Poverty</w:t>
          </w:r>
          <w:proofErr w:type="spellEnd"/>
          <w:r w:rsidRPr="00AA08FE">
            <w:rPr>
              <w:rFonts w:ascii="Times New Roman" w:eastAsia="Times New Roman" w:hAnsi="Times New Roman" w:cs="Times New Roman"/>
              <w:i/>
              <w:iCs/>
              <w:sz w:val="24"/>
              <w:szCs w:val="24"/>
            </w:rPr>
            <w:t xml:space="preserve">: A General </w:t>
          </w:r>
          <w:proofErr w:type="spellStart"/>
          <w:r w:rsidRPr="00AA08FE">
            <w:rPr>
              <w:rFonts w:ascii="Times New Roman" w:eastAsia="Times New Roman" w:hAnsi="Times New Roman" w:cs="Times New Roman"/>
              <w:i/>
              <w:iCs/>
              <w:sz w:val="24"/>
              <w:szCs w:val="24"/>
            </w:rPr>
            <w:t>Overview</w:t>
          </w:r>
          <w:proofErr w:type="spellEnd"/>
          <w:r w:rsidRPr="00AA08FE">
            <w:rPr>
              <w:rFonts w:ascii="Times New Roman" w:eastAsia="Times New Roman" w:hAnsi="Times New Roman" w:cs="Times New Roman"/>
              <w:sz w:val="24"/>
              <w:szCs w:val="24"/>
            </w:rPr>
            <w:t xml:space="preserve"> (First). IJOPEC </w:t>
          </w:r>
          <w:proofErr w:type="spellStart"/>
          <w:r w:rsidRPr="00AA08FE">
            <w:rPr>
              <w:rFonts w:ascii="Times New Roman" w:eastAsia="Times New Roman" w:hAnsi="Times New Roman" w:cs="Times New Roman"/>
              <w:sz w:val="24"/>
              <w:szCs w:val="24"/>
            </w:rPr>
            <w:t>Publication</w:t>
          </w:r>
          <w:proofErr w:type="spellEnd"/>
          <w:r w:rsidRPr="00AA08FE">
            <w:rPr>
              <w:rFonts w:ascii="Times New Roman" w:eastAsia="Times New Roman" w:hAnsi="Times New Roman" w:cs="Times New Roman"/>
              <w:sz w:val="24"/>
              <w:szCs w:val="24"/>
            </w:rPr>
            <w:t xml:space="preserve"> Limited.</w:t>
          </w:r>
        </w:p>
        <w:p w14:paraId="7F773187" w14:textId="77777777" w:rsidR="00A82C6A" w:rsidRPr="00AA08FE" w:rsidRDefault="00A82C6A" w:rsidP="00A82C6A">
          <w:pPr>
            <w:autoSpaceDE w:val="0"/>
            <w:autoSpaceDN w:val="0"/>
            <w:spacing w:before="120" w:after="120" w:line="240" w:lineRule="auto"/>
            <w:ind w:left="709" w:hanging="709"/>
            <w:jc w:val="both"/>
            <w:divId w:val="1496608078"/>
            <w:rPr>
              <w:rFonts w:ascii="Times New Roman" w:eastAsia="Times New Roman" w:hAnsi="Times New Roman" w:cs="Times New Roman"/>
              <w:sz w:val="24"/>
              <w:szCs w:val="24"/>
            </w:rPr>
          </w:pPr>
          <w:proofErr w:type="spellStart"/>
          <w:r w:rsidRPr="00AA08FE">
            <w:rPr>
              <w:rFonts w:ascii="Times New Roman" w:eastAsia="Times New Roman" w:hAnsi="Times New Roman" w:cs="Times New Roman"/>
              <w:sz w:val="24"/>
              <w:szCs w:val="24"/>
            </w:rPr>
            <w:t>Kirer</w:t>
          </w:r>
          <w:proofErr w:type="spellEnd"/>
          <w:r w:rsidRPr="00AA08FE">
            <w:rPr>
              <w:rFonts w:ascii="Times New Roman" w:eastAsia="Times New Roman" w:hAnsi="Times New Roman" w:cs="Times New Roman"/>
              <w:sz w:val="24"/>
              <w:szCs w:val="24"/>
            </w:rPr>
            <w:t xml:space="preserve"> </w:t>
          </w:r>
          <w:proofErr w:type="spellStart"/>
          <w:r w:rsidRPr="00AA08FE">
            <w:rPr>
              <w:rFonts w:ascii="Times New Roman" w:eastAsia="Times New Roman" w:hAnsi="Times New Roman" w:cs="Times New Roman"/>
              <w:sz w:val="24"/>
              <w:szCs w:val="24"/>
            </w:rPr>
            <w:t>Silva</w:t>
          </w:r>
          <w:proofErr w:type="spellEnd"/>
          <w:r w:rsidRPr="00AA08FE">
            <w:rPr>
              <w:rFonts w:ascii="Times New Roman" w:eastAsia="Times New Roman" w:hAnsi="Times New Roman" w:cs="Times New Roman"/>
              <w:sz w:val="24"/>
              <w:szCs w:val="24"/>
            </w:rPr>
            <w:t xml:space="preserve"> </w:t>
          </w:r>
          <w:proofErr w:type="spellStart"/>
          <w:r w:rsidRPr="00AA08FE">
            <w:rPr>
              <w:rFonts w:ascii="Times New Roman" w:eastAsia="Times New Roman" w:hAnsi="Times New Roman" w:cs="Times New Roman"/>
              <w:sz w:val="24"/>
              <w:szCs w:val="24"/>
            </w:rPr>
            <w:t>Lecuna</w:t>
          </w:r>
          <w:proofErr w:type="spellEnd"/>
          <w:r w:rsidRPr="00AA08FE">
            <w:rPr>
              <w:rFonts w:ascii="Times New Roman" w:eastAsia="Times New Roman" w:hAnsi="Times New Roman" w:cs="Times New Roman"/>
              <w:sz w:val="24"/>
              <w:szCs w:val="24"/>
            </w:rPr>
            <w:t xml:space="preserve">, H., &amp; </w:t>
          </w:r>
          <w:proofErr w:type="spellStart"/>
          <w:r w:rsidRPr="00AA08FE">
            <w:rPr>
              <w:rFonts w:ascii="Times New Roman" w:eastAsia="Times New Roman" w:hAnsi="Times New Roman" w:cs="Times New Roman"/>
              <w:sz w:val="24"/>
              <w:szCs w:val="24"/>
            </w:rPr>
            <w:t>Cohen</w:t>
          </w:r>
          <w:proofErr w:type="spellEnd"/>
          <w:r w:rsidRPr="00AA08FE">
            <w:rPr>
              <w:rFonts w:ascii="Times New Roman" w:eastAsia="Times New Roman" w:hAnsi="Times New Roman" w:cs="Times New Roman"/>
              <w:sz w:val="24"/>
              <w:szCs w:val="24"/>
            </w:rPr>
            <w:t xml:space="preserve">, B. (2025). </w:t>
          </w:r>
          <w:proofErr w:type="spellStart"/>
          <w:r w:rsidRPr="00AA08FE">
            <w:rPr>
              <w:rFonts w:ascii="Times New Roman" w:eastAsia="Times New Roman" w:hAnsi="Times New Roman" w:cs="Times New Roman"/>
              <w:sz w:val="24"/>
              <w:szCs w:val="24"/>
            </w:rPr>
            <w:t>Income</w:t>
          </w:r>
          <w:proofErr w:type="spellEnd"/>
          <w:r w:rsidRPr="00AA08FE">
            <w:rPr>
              <w:rFonts w:ascii="Times New Roman" w:eastAsia="Times New Roman" w:hAnsi="Times New Roman" w:cs="Times New Roman"/>
              <w:sz w:val="24"/>
              <w:szCs w:val="24"/>
            </w:rPr>
            <w:t xml:space="preserve"> </w:t>
          </w:r>
          <w:proofErr w:type="spellStart"/>
          <w:r w:rsidRPr="00AA08FE">
            <w:rPr>
              <w:rFonts w:ascii="Times New Roman" w:eastAsia="Times New Roman" w:hAnsi="Times New Roman" w:cs="Times New Roman"/>
              <w:sz w:val="24"/>
              <w:szCs w:val="24"/>
            </w:rPr>
            <w:t>Inequality</w:t>
          </w:r>
          <w:proofErr w:type="spellEnd"/>
          <w:r w:rsidRPr="00AA08FE">
            <w:rPr>
              <w:rFonts w:ascii="Times New Roman" w:eastAsia="Times New Roman" w:hAnsi="Times New Roman" w:cs="Times New Roman"/>
              <w:sz w:val="24"/>
              <w:szCs w:val="24"/>
            </w:rPr>
            <w:t xml:space="preserve"> </w:t>
          </w:r>
          <w:proofErr w:type="spellStart"/>
          <w:r w:rsidRPr="00AA08FE">
            <w:rPr>
              <w:rFonts w:ascii="Times New Roman" w:eastAsia="Times New Roman" w:hAnsi="Times New Roman" w:cs="Times New Roman"/>
              <w:sz w:val="24"/>
              <w:szCs w:val="24"/>
            </w:rPr>
            <w:t>and</w:t>
          </w:r>
          <w:proofErr w:type="spellEnd"/>
          <w:r w:rsidRPr="00AA08FE">
            <w:rPr>
              <w:rFonts w:ascii="Times New Roman" w:eastAsia="Times New Roman" w:hAnsi="Times New Roman" w:cs="Times New Roman"/>
              <w:sz w:val="24"/>
              <w:szCs w:val="24"/>
            </w:rPr>
            <w:t xml:space="preserve"> </w:t>
          </w:r>
          <w:proofErr w:type="spellStart"/>
          <w:r w:rsidRPr="00AA08FE">
            <w:rPr>
              <w:rFonts w:ascii="Times New Roman" w:eastAsia="Times New Roman" w:hAnsi="Times New Roman" w:cs="Times New Roman"/>
              <w:sz w:val="24"/>
              <w:szCs w:val="24"/>
            </w:rPr>
            <w:t>Water</w:t>
          </w:r>
          <w:proofErr w:type="spellEnd"/>
          <w:r w:rsidRPr="00AA08FE">
            <w:rPr>
              <w:rFonts w:ascii="Times New Roman" w:eastAsia="Times New Roman" w:hAnsi="Times New Roman" w:cs="Times New Roman"/>
              <w:sz w:val="24"/>
              <w:szCs w:val="24"/>
            </w:rPr>
            <w:t xml:space="preserve"> </w:t>
          </w:r>
          <w:proofErr w:type="spellStart"/>
          <w:r w:rsidRPr="00AA08FE">
            <w:rPr>
              <w:rFonts w:ascii="Times New Roman" w:eastAsia="Times New Roman" w:hAnsi="Times New Roman" w:cs="Times New Roman"/>
              <w:sz w:val="24"/>
              <w:szCs w:val="24"/>
            </w:rPr>
            <w:t>Quality</w:t>
          </w:r>
          <w:proofErr w:type="spellEnd"/>
          <w:r w:rsidRPr="00AA08FE">
            <w:rPr>
              <w:rFonts w:ascii="Times New Roman" w:eastAsia="Times New Roman" w:hAnsi="Times New Roman" w:cs="Times New Roman"/>
              <w:sz w:val="24"/>
              <w:szCs w:val="24"/>
            </w:rPr>
            <w:t xml:space="preserve"> in </w:t>
          </w:r>
          <w:proofErr w:type="spellStart"/>
          <w:r w:rsidRPr="00AA08FE">
            <w:rPr>
              <w:rFonts w:ascii="Times New Roman" w:eastAsia="Times New Roman" w:hAnsi="Times New Roman" w:cs="Times New Roman"/>
              <w:sz w:val="24"/>
              <w:szCs w:val="24"/>
            </w:rPr>
            <w:t>the</w:t>
          </w:r>
          <w:proofErr w:type="spellEnd"/>
          <w:r w:rsidRPr="00AA08FE">
            <w:rPr>
              <w:rFonts w:ascii="Times New Roman" w:eastAsia="Times New Roman" w:hAnsi="Times New Roman" w:cs="Times New Roman"/>
              <w:sz w:val="24"/>
              <w:szCs w:val="24"/>
            </w:rPr>
            <w:t xml:space="preserve"> U.S.: An </w:t>
          </w:r>
          <w:proofErr w:type="spellStart"/>
          <w:r w:rsidRPr="00AA08FE">
            <w:rPr>
              <w:rFonts w:ascii="Times New Roman" w:eastAsia="Times New Roman" w:hAnsi="Times New Roman" w:cs="Times New Roman"/>
              <w:sz w:val="24"/>
              <w:szCs w:val="24"/>
            </w:rPr>
            <w:t>Empirical</w:t>
          </w:r>
          <w:proofErr w:type="spellEnd"/>
          <w:r w:rsidRPr="00AA08FE">
            <w:rPr>
              <w:rFonts w:ascii="Times New Roman" w:eastAsia="Times New Roman" w:hAnsi="Times New Roman" w:cs="Times New Roman"/>
              <w:sz w:val="24"/>
              <w:szCs w:val="24"/>
            </w:rPr>
            <w:t xml:space="preserve"> Analysis of </w:t>
          </w:r>
          <w:proofErr w:type="spellStart"/>
          <w:r w:rsidRPr="00AA08FE">
            <w:rPr>
              <w:rFonts w:ascii="Times New Roman" w:eastAsia="Times New Roman" w:hAnsi="Times New Roman" w:cs="Times New Roman"/>
              <w:sz w:val="24"/>
              <w:szCs w:val="24"/>
            </w:rPr>
            <w:t>Economic</w:t>
          </w:r>
          <w:proofErr w:type="spellEnd"/>
          <w:r w:rsidRPr="00AA08FE">
            <w:rPr>
              <w:rFonts w:ascii="Times New Roman" w:eastAsia="Times New Roman" w:hAnsi="Times New Roman" w:cs="Times New Roman"/>
              <w:sz w:val="24"/>
              <w:szCs w:val="24"/>
            </w:rPr>
            <w:t xml:space="preserve"> </w:t>
          </w:r>
          <w:proofErr w:type="spellStart"/>
          <w:r w:rsidRPr="00AA08FE">
            <w:rPr>
              <w:rFonts w:ascii="Times New Roman" w:eastAsia="Times New Roman" w:hAnsi="Times New Roman" w:cs="Times New Roman"/>
              <w:sz w:val="24"/>
              <w:szCs w:val="24"/>
            </w:rPr>
            <w:t>Disparities</w:t>
          </w:r>
          <w:proofErr w:type="spellEnd"/>
          <w:r w:rsidRPr="00AA08FE">
            <w:rPr>
              <w:rFonts w:ascii="Times New Roman" w:eastAsia="Times New Roman" w:hAnsi="Times New Roman" w:cs="Times New Roman"/>
              <w:sz w:val="24"/>
              <w:szCs w:val="24"/>
            </w:rPr>
            <w:t xml:space="preserve"> </w:t>
          </w:r>
          <w:proofErr w:type="spellStart"/>
          <w:r w:rsidRPr="00AA08FE">
            <w:rPr>
              <w:rFonts w:ascii="Times New Roman" w:eastAsia="Times New Roman" w:hAnsi="Times New Roman" w:cs="Times New Roman"/>
              <w:sz w:val="24"/>
              <w:szCs w:val="24"/>
            </w:rPr>
            <w:t>and</w:t>
          </w:r>
          <w:proofErr w:type="spellEnd"/>
          <w:r w:rsidRPr="00AA08FE">
            <w:rPr>
              <w:rFonts w:ascii="Times New Roman" w:eastAsia="Times New Roman" w:hAnsi="Times New Roman" w:cs="Times New Roman"/>
              <w:sz w:val="24"/>
              <w:szCs w:val="24"/>
            </w:rPr>
            <w:t xml:space="preserve"> </w:t>
          </w:r>
          <w:proofErr w:type="spellStart"/>
          <w:r w:rsidRPr="00AA08FE">
            <w:rPr>
              <w:rFonts w:ascii="Times New Roman" w:eastAsia="Times New Roman" w:hAnsi="Times New Roman" w:cs="Times New Roman"/>
              <w:sz w:val="24"/>
              <w:szCs w:val="24"/>
            </w:rPr>
            <w:t>Environmental</w:t>
          </w:r>
          <w:proofErr w:type="spellEnd"/>
          <w:r w:rsidRPr="00AA08FE">
            <w:rPr>
              <w:rFonts w:ascii="Times New Roman" w:eastAsia="Times New Roman" w:hAnsi="Times New Roman" w:cs="Times New Roman"/>
              <w:sz w:val="24"/>
              <w:szCs w:val="24"/>
            </w:rPr>
            <w:t xml:space="preserve"> </w:t>
          </w:r>
          <w:proofErr w:type="spellStart"/>
          <w:r w:rsidRPr="00AA08FE">
            <w:rPr>
              <w:rFonts w:ascii="Times New Roman" w:eastAsia="Times New Roman" w:hAnsi="Times New Roman" w:cs="Times New Roman"/>
              <w:sz w:val="24"/>
              <w:szCs w:val="24"/>
            </w:rPr>
            <w:t>Outcomes</w:t>
          </w:r>
          <w:proofErr w:type="spellEnd"/>
          <w:r w:rsidRPr="00AA08FE">
            <w:rPr>
              <w:rFonts w:ascii="Times New Roman" w:eastAsia="Times New Roman" w:hAnsi="Times New Roman" w:cs="Times New Roman"/>
              <w:sz w:val="24"/>
              <w:szCs w:val="24"/>
            </w:rPr>
            <w:t xml:space="preserve">. </w:t>
          </w:r>
          <w:proofErr w:type="spellStart"/>
          <w:r w:rsidRPr="00AA08FE">
            <w:rPr>
              <w:rFonts w:ascii="Times New Roman" w:eastAsia="Times New Roman" w:hAnsi="Times New Roman" w:cs="Times New Roman"/>
              <w:i/>
              <w:iCs/>
              <w:sz w:val="24"/>
              <w:szCs w:val="24"/>
            </w:rPr>
            <w:t>Atlantic</w:t>
          </w:r>
          <w:proofErr w:type="spellEnd"/>
          <w:r w:rsidRPr="00AA08FE">
            <w:rPr>
              <w:rFonts w:ascii="Times New Roman" w:eastAsia="Times New Roman" w:hAnsi="Times New Roman" w:cs="Times New Roman"/>
              <w:i/>
              <w:iCs/>
              <w:sz w:val="24"/>
              <w:szCs w:val="24"/>
            </w:rPr>
            <w:t xml:space="preserve"> </w:t>
          </w:r>
          <w:proofErr w:type="spellStart"/>
          <w:r w:rsidRPr="00AA08FE">
            <w:rPr>
              <w:rFonts w:ascii="Times New Roman" w:eastAsia="Times New Roman" w:hAnsi="Times New Roman" w:cs="Times New Roman"/>
              <w:i/>
              <w:iCs/>
              <w:sz w:val="24"/>
              <w:szCs w:val="24"/>
            </w:rPr>
            <w:t>Economic</w:t>
          </w:r>
          <w:proofErr w:type="spellEnd"/>
          <w:r w:rsidRPr="00AA08FE">
            <w:rPr>
              <w:rFonts w:ascii="Times New Roman" w:eastAsia="Times New Roman" w:hAnsi="Times New Roman" w:cs="Times New Roman"/>
              <w:i/>
              <w:iCs/>
              <w:sz w:val="24"/>
              <w:szCs w:val="24"/>
            </w:rPr>
            <w:t xml:space="preserve"> </w:t>
          </w:r>
          <w:proofErr w:type="spellStart"/>
          <w:r w:rsidRPr="00AA08FE">
            <w:rPr>
              <w:rFonts w:ascii="Times New Roman" w:eastAsia="Times New Roman" w:hAnsi="Times New Roman" w:cs="Times New Roman"/>
              <w:i/>
              <w:iCs/>
              <w:sz w:val="24"/>
              <w:szCs w:val="24"/>
            </w:rPr>
            <w:t>Journal</w:t>
          </w:r>
          <w:proofErr w:type="spellEnd"/>
          <w:r w:rsidRPr="00AA08FE">
            <w:rPr>
              <w:rFonts w:ascii="Times New Roman" w:eastAsia="Times New Roman" w:hAnsi="Times New Roman" w:cs="Times New Roman"/>
              <w:sz w:val="24"/>
              <w:szCs w:val="24"/>
            </w:rPr>
            <w:t>. https://doi.org/10.1007/s11293-025-09827-1</w:t>
          </w:r>
        </w:p>
        <w:p w14:paraId="1AB400C1" w14:textId="77777777" w:rsidR="00A82C6A" w:rsidRPr="00AA08FE" w:rsidRDefault="00A82C6A" w:rsidP="00A82C6A">
          <w:pPr>
            <w:autoSpaceDE w:val="0"/>
            <w:autoSpaceDN w:val="0"/>
            <w:spacing w:before="120" w:after="120" w:line="240" w:lineRule="auto"/>
            <w:ind w:left="709" w:hanging="709"/>
            <w:jc w:val="both"/>
            <w:divId w:val="1830560545"/>
            <w:rPr>
              <w:rFonts w:ascii="Times New Roman" w:eastAsia="Times New Roman" w:hAnsi="Times New Roman" w:cs="Times New Roman"/>
              <w:sz w:val="24"/>
              <w:szCs w:val="24"/>
            </w:rPr>
          </w:pPr>
          <w:r w:rsidRPr="00AA08FE">
            <w:rPr>
              <w:rFonts w:ascii="Times New Roman" w:eastAsia="Times New Roman" w:hAnsi="Times New Roman" w:cs="Times New Roman"/>
              <w:sz w:val="24"/>
              <w:szCs w:val="24"/>
            </w:rPr>
            <w:t xml:space="preserve">Savaş, S. (2018). Altın </w:t>
          </w:r>
          <w:proofErr w:type="spellStart"/>
          <w:r w:rsidRPr="00AA08FE">
            <w:rPr>
              <w:rFonts w:ascii="Times New Roman" w:eastAsia="Times New Roman" w:hAnsi="Times New Roman" w:cs="Times New Roman"/>
              <w:sz w:val="24"/>
              <w:szCs w:val="24"/>
            </w:rPr>
            <w:t>Nanopartikül</w:t>
          </w:r>
          <w:proofErr w:type="spellEnd"/>
          <w:r w:rsidRPr="00AA08FE">
            <w:rPr>
              <w:rFonts w:ascii="Times New Roman" w:eastAsia="Times New Roman" w:hAnsi="Times New Roman" w:cs="Times New Roman"/>
              <w:sz w:val="24"/>
              <w:szCs w:val="24"/>
            </w:rPr>
            <w:t xml:space="preserve"> İşaretli </w:t>
          </w:r>
          <w:proofErr w:type="spellStart"/>
          <w:r w:rsidRPr="00AA08FE">
            <w:rPr>
              <w:rFonts w:ascii="Times New Roman" w:eastAsia="Times New Roman" w:hAnsi="Times New Roman" w:cs="Times New Roman"/>
              <w:sz w:val="24"/>
              <w:szCs w:val="24"/>
            </w:rPr>
            <w:t>Biyosensör</w:t>
          </w:r>
          <w:proofErr w:type="spellEnd"/>
          <w:r w:rsidRPr="00AA08FE">
            <w:rPr>
              <w:rFonts w:ascii="Times New Roman" w:eastAsia="Times New Roman" w:hAnsi="Times New Roman" w:cs="Times New Roman"/>
              <w:sz w:val="24"/>
              <w:szCs w:val="24"/>
            </w:rPr>
            <w:t xml:space="preserve"> ile E. </w:t>
          </w:r>
          <w:proofErr w:type="spellStart"/>
          <w:r w:rsidRPr="00AA08FE">
            <w:rPr>
              <w:rFonts w:ascii="Times New Roman" w:eastAsia="Times New Roman" w:hAnsi="Times New Roman" w:cs="Times New Roman"/>
              <w:sz w:val="24"/>
              <w:szCs w:val="24"/>
            </w:rPr>
            <w:t>Coli’nin</w:t>
          </w:r>
          <w:proofErr w:type="spellEnd"/>
          <w:r w:rsidRPr="00AA08FE">
            <w:rPr>
              <w:rFonts w:ascii="Times New Roman" w:eastAsia="Times New Roman" w:hAnsi="Times New Roman" w:cs="Times New Roman"/>
              <w:sz w:val="24"/>
              <w:szCs w:val="24"/>
            </w:rPr>
            <w:t xml:space="preserve"> Hızlı ve Duyarlı Tespiti. </w:t>
          </w:r>
          <w:proofErr w:type="spellStart"/>
          <w:r w:rsidRPr="00AA08FE">
            <w:rPr>
              <w:rFonts w:ascii="Times New Roman" w:eastAsia="Times New Roman" w:hAnsi="Times New Roman" w:cs="Times New Roman"/>
              <w:i/>
              <w:iCs/>
              <w:sz w:val="24"/>
              <w:szCs w:val="24"/>
            </w:rPr>
            <w:t>Journal</w:t>
          </w:r>
          <w:proofErr w:type="spellEnd"/>
          <w:r w:rsidRPr="00AA08FE">
            <w:rPr>
              <w:rFonts w:ascii="Times New Roman" w:eastAsia="Times New Roman" w:hAnsi="Times New Roman" w:cs="Times New Roman"/>
              <w:i/>
              <w:iCs/>
              <w:sz w:val="24"/>
              <w:szCs w:val="24"/>
            </w:rPr>
            <w:t xml:space="preserve"> of </w:t>
          </w:r>
          <w:proofErr w:type="spellStart"/>
          <w:r w:rsidRPr="00AA08FE">
            <w:rPr>
              <w:rFonts w:ascii="Times New Roman" w:eastAsia="Times New Roman" w:hAnsi="Times New Roman" w:cs="Times New Roman"/>
              <w:i/>
              <w:iCs/>
              <w:sz w:val="24"/>
              <w:szCs w:val="24"/>
            </w:rPr>
            <w:t>Biotechnology</w:t>
          </w:r>
          <w:proofErr w:type="spellEnd"/>
          <w:r w:rsidRPr="00AA08FE">
            <w:rPr>
              <w:rFonts w:ascii="Times New Roman" w:eastAsia="Times New Roman" w:hAnsi="Times New Roman" w:cs="Times New Roman"/>
              <w:i/>
              <w:iCs/>
              <w:sz w:val="24"/>
              <w:szCs w:val="24"/>
            </w:rPr>
            <w:t xml:space="preserve"> </w:t>
          </w:r>
          <w:proofErr w:type="spellStart"/>
          <w:r w:rsidRPr="00AA08FE">
            <w:rPr>
              <w:rFonts w:ascii="Times New Roman" w:eastAsia="Times New Roman" w:hAnsi="Times New Roman" w:cs="Times New Roman"/>
              <w:i/>
              <w:iCs/>
              <w:sz w:val="24"/>
              <w:szCs w:val="24"/>
            </w:rPr>
            <w:t>and</w:t>
          </w:r>
          <w:proofErr w:type="spellEnd"/>
          <w:r w:rsidRPr="00AA08FE">
            <w:rPr>
              <w:rFonts w:ascii="Times New Roman" w:eastAsia="Times New Roman" w:hAnsi="Times New Roman" w:cs="Times New Roman"/>
              <w:i/>
              <w:iCs/>
              <w:sz w:val="24"/>
              <w:szCs w:val="24"/>
            </w:rPr>
            <w:t xml:space="preserve"> Strategic </w:t>
          </w:r>
          <w:proofErr w:type="spellStart"/>
          <w:r w:rsidRPr="00AA08FE">
            <w:rPr>
              <w:rFonts w:ascii="Times New Roman" w:eastAsia="Times New Roman" w:hAnsi="Times New Roman" w:cs="Times New Roman"/>
              <w:i/>
              <w:iCs/>
              <w:sz w:val="24"/>
              <w:szCs w:val="24"/>
            </w:rPr>
            <w:t>Health</w:t>
          </w:r>
          <w:proofErr w:type="spellEnd"/>
          <w:r w:rsidRPr="00AA08FE">
            <w:rPr>
              <w:rFonts w:ascii="Times New Roman" w:eastAsia="Times New Roman" w:hAnsi="Times New Roman" w:cs="Times New Roman"/>
              <w:i/>
              <w:iCs/>
              <w:sz w:val="24"/>
              <w:szCs w:val="24"/>
            </w:rPr>
            <w:t xml:space="preserve"> </w:t>
          </w:r>
          <w:proofErr w:type="spellStart"/>
          <w:r w:rsidRPr="00AA08FE">
            <w:rPr>
              <w:rFonts w:ascii="Times New Roman" w:eastAsia="Times New Roman" w:hAnsi="Times New Roman" w:cs="Times New Roman"/>
              <w:i/>
              <w:iCs/>
              <w:sz w:val="24"/>
              <w:szCs w:val="24"/>
            </w:rPr>
            <w:t>Research</w:t>
          </w:r>
          <w:proofErr w:type="spellEnd"/>
          <w:r w:rsidRPr="00AA08FE">
            <w:rPr>
              <w:rFonts w:ascii="Times New Roman" w:eastAsia="Times New Roman" w:hAnsi="Times New Roman" w:cs="Times New Roman"/>
              <w:sz w:val="24"/>
              <w:szCs w:val="24"/>
            </w:rPr>
            <w:t xml:space="preserve">, </w:t>
          </w:r>
          <w:r w:rsidRPr="00AA08FE">
            <w:rPr>
              <w:rFonts w:ascii="Times New Roman" w:eastAsia="Times New Roman" w:hAnsi="Times New Roman" w:cs="Times New Roman"/>
              <w:i/>
              <w:iCs/>
              <w:sz w:val="24"/>
              <w:szCs w:val="24"/>
            </w:rPr>
            <w:t>2</w:t>
          </w:r>
          <w:r w:rsidRPr="00AA08FE">
            <w:rPr>
              <w:rFonts w:ascii="Times New Roman" w:eastAsia="Times New Roman" w:hAnsi="Times New Roman" w:cs="Times New Roman"/>
              <w:sz w:val="24"/>
              <w:szCs w:val="24"/>
            </w:rPr>
            <w:t>(2), 101-107.</w:t>
          </w:r>
        </w:p>
        <w:p w14:paraId="57B36F71" w14:textId="068DB792" w:rsidR="00483B86" w:rsidRDefault="00A82C6A" w:rsidP="00A82C6A">
          <w:pPr>
            <w:spacing w:before="120" w:after="120" w:line="240" w:lineRule="auto"/>
            <w:ind w:left="709" w:hanging="709"/>
            <w:jc w:val="both"/>
            <w:rPr>
              <w:rFonts w:ascii="Times New Roman" w:hAnsi="Times New Roman" w:cs="Times New Roman"/>
              <w:sz w:val="24"/>
              <w:szCs w:val="24"/>
            </w:rPr>
            <w:sectPr w:rsidR="00483B86" w:rsidSect="00FC625C">
              <w:pgSz w:w="11906" w:h="16838"/>
              <w:pgMar w:top="2268" w:right="1418" w:bottom="1418" w:left="2268" w:header="709" w:footer="709" w:gutter="0"/>
              <w:cols w:space="708"/>
              <w:docGrid w:linePitch="360"/>
            </w:sectPr>
          </w:pPr>
          <w:r w:rsidRPr="00AA08FE">
            <w:rPr>
              <w:rFonts w:ascii="Times New Roman" w:eastAsia="Times New Roman" w:hAnsi="Times New Roman" w:cs="Times New Roman"/>
              <w:sz w:val="24"/>
              <w:szCs w:val="24"/>
            </w:rPr>
            <w:t> </w:t>
          </w:r>
        </w:p>
      </w:sdtContent>
    </w:sdt>
    <w:p w14:paraId="19C71D3E" w14:textId="77777777" w:rsidR="003C0519" w:rsidRDefault="003C0519" w:rsidP="00533E7C">
      <w:pPr>
        <w:pStyle w:val="Balk1"/>
        <w:sectPr w:rsidR="003C0519" w:rsidSect="00FC625C">
          <w:pgSz w:w="11906" w:h="16838"/>
          <w:pgMar w:top="2268" w:right="1418" w:bottom="1418" w:left="2268" w:header="709" w:footer="709" w:gutter="0"/>
          <w:cols w:space="708"/>
          <w:docGrid w:linePitch="360"/>
        </w:sectPr>
      </w:pPr>
      <w:bookmarkStart w:id="19" w:name="_Toc207965061"/>
      <w:r>
        <w:lastRenderedPageBreak/>
        <w:t>EKLER</w:t>
      </w:r>
      <w:bookmarkEnd w:id="19"/>
    </w:p>
    <w:p w14:paraId="5E7A60A8" w14:textId="77777777" w:rsidR="003C0519" w:rsidRDefault="003C0519" w:rsidP="00533E7C">
      <w:pPr>
        <w:pStyle w:val="Balk1"/>
      </w:pPr>
      <w:bookmarkStart w:id="20" w:name="_Toc207965062"/>
      <w:r>
        <w:lastRenderedPageBreak/>
        <w:t>ÖZGEÇMİŞ</w:t>
      </w:r>
      <w:bookmarkEnd w:id="20"/>
    </w:p>
    <w:p w14:paraId="47F3DB5A" w14:textId="77777777" w:rsidR="006D2C06" w:rsidRDefault="006D2C06" w:rsidP="006D2C06">
      <w:pPr>
        <w:rPr>
          <w:rFonts w:ascii="Times New Roman" w:eastAsiaTheme="majorEastAsia" w:hAnsi="Times New Roman" w:cstheme="majorBidi"/>
          <w:b/>
          <w:caps/>
          <w:sz w:val="28"/>
          <w:szCs w:val="32"/>
        </w:rPr>
      </w:pPr>
    </w:p>
    <w:p w14:paraId="5138E6DC" w14:textId="77777777" w:rsidR="006D2C06" w:rsidRPr="006D2C06" w:rsidRDefault="006D2C06" w:rsidP="006D2C06">
      <w:pPr>
        <w:rPr>
          <w:rFonts w:ascii="Times New Roman" w:hAnsi="Times New Roman" w:cs="Times New Roman"/>
          <w:sz w:val="24"/>
          <w:szCs w:val="24"/>
        </w:rPr>
      </w:pPr>
      <w:r w:rsidRPr="006D2C06">
        <w:rPr>
          <w:rFonts w:ascii="Times New Roman" w:hAnsi="Times New Roman" w:cs="Times New Roman"/>
          <w:sz w:val="24"/>
          <w:szCs w:val="24"/>
        </w:rPr>
        <w:t xml:space="preserve">Adı Soyadı: </w:t>
      </w:r>
    </w:p>
    <w:p w14:paraId="0EFD72F2" w14:textId="77777777" w:rsidR="006D2C06" w:rsidRPr="006D2C06" w:rsidRDefault="006D2C06" w:rsidP="006D2C06">
      <w:pPr>
        <w:rPr>
          <w:rFonts w:ascii="Times New Roman" w:hAnsi="Times New Roman" w:cs="Times New Roman"/>
          <w:sz w:val="24"/>
          <w:szCs w:val="24"/>
        </w:rPr>
      </w:pPr>
    </w:p>
    <w:p w14:paraId="2C2F6C68" w14:textId="18E2F663" w:rsidR="006D2C06" w:rsidRPr="006D2C06" w:rsidRDefault="006D2C06" w:rsidP="006D2C06">
      <w:pPr>
        <w:rPr>
          <w:rFonts w:ascii="Times New Roman" w:hAnsi="Times New Roman" w:cs="Times New Roman"/>
          <w:b/>
          <w:sz w:val="24"/>
          <w:szCs w:val="24"/>
        </w:rPr>
      </w:pPr>
      <w:r w:rsidRPr="006D2C06">
        <w:rPr>
          <w:rFonts w:ascii="Times New Roman" w:hAnsi="Times New Roman" w:cs="Times New Roman"/>
          <w:b/>
          <w:sz w:val="24"/>
          <w:szCs w:val="24"/>
        </w:rPr>
        <w:t>Eğitim Bilgileri</w:t>
      </w:r>
      <w:r>
        <w:rPr>
          <w:rFonts w:ascii="Times New Roman" w:hAnsi="Times New Roman" w:cs="Times New Roman"/>
          <w:b/>
          <w:sz w:val="24"/>
          <w:szCs w:val="24"/>
        </w:rPr>
        <w:t>:</w:t>
      </w:r>
    </w:p>
    <w:p w14:paraId="71F9A650" w14:textId="5612ECD6" w:rsidR="006D2C06" w:rsidRPr="006D2C06" w:rsidRDefault="006D2C06" w:rsidP="006D2C06">
      <w:pPr>
        <w:rPr>
          <w:rFonts w:ascii="Times New Roman" w:hAnsi="Times New Roman" w:cs="Times New Roman"/>
          <w:sz w:val="24"/>
          <w:szCs w:val="24"/>
        </w:rPr>
      </w:pPr>
      <w:r w:rsidRPr="006D2C06">
        <w:rPr>
          <w:rFonts w:ascii="Times New Roman" w:hAnsi="Times New Roman" w:cs="Times New Roman"/>
          <w:sz w:val="24"/>
          <w:szCs w:val="24"/>
        </w:rPr>
        <w:t xml:space="preserve">Lisans: </w:t>
      </w:r>
    </w:p>
    <w:p w14:paraId="116E505D" w14:textId="2F14A26A" w:rsidR="006D2C06" w:rsidRPr="006D2C06" w:rsidRDefault="006D2C06" w:rsidP="006D2C06">
      <w:pPr>
        <w:rPr>
          <w:rFonts w:ascii="Times New Roman" w:hAnsi="Times New Roman" w:cs="Times New Roman"/>
          <w:sz w:val="24"/>
          <w:szCs w:val="24"/>
        </w:rPr>
      </w:pPr>
      <w:r w:rsidRPr="006D2C06">
        <w:rPr>
          <w:rFonts w:ascii="Times New Roman" w:hAnsi="Times New Roman" w:cs="Times New Roman"/>
          <w:sz w:val="24"/>
          <w:szCs w:val="24"/>
        </w:rPr>
        <w:t xml:space="preserve">Yüksek Lisans: </w:t>
      </w:r>
    </w:p>
    <w:p w14:paraId="500DB8A8" w14:textId="45A779B9" w:rsidR="006D2C06" w:rsidRPr="006D2C06" w:rsidRDefault="006D2C06" w:rsidP="006D2C06">
      <w:pPr>
        <w:rPr>
          <w:rFonts w:ascii="Times New Roman" w:hAnsi="Times New Roman" w:cs="Times New Roman"/>
          <w:sz w:val="24"/>
          <w:szCs w:val="24"/>
        </w:rPr>
      </w:pPr>
      <w:r w:rsidRPr="006D2C06">
        <w:rPr>
          <w:rFonts w:ascii="Times New Roman" w:hAnsi="Times New Roman" w:cs="Times New Roman"/>
          <w:sz w:val="24"/>
          <w:szCs w:val="24"/>
        </w:rPr>
        <w:t xml:space="preserve">Doktora: </w:t>
      </w:r>
    </w:p>
    <w:p w14:paraId="3971D9B3" w14:textId="77777777" w:rsidR="006D2C06" w:rsidRPr="006D2C06" w:rsidRDefault="006D2C06" w:rsidP="006D2C06">
      <w:pPr>
        <w:rPr>
          <w:rFonts w:ascii="Times New Roman" w:hAnsi="Times New Roman" w:cs="Times New Roman"/>
          <w:sz w:val="24"/>
          <w:szCs w:val="24"/>
        </w:rPr>
      </w:pPr>
    </w:p>
    <w:p w14:paraId="5FB98B9B" w14:textId="4B6405E2" w:rsidR="006D2C06" w:rsidRDefault="006D2C06" w:rsidP="006D2C06">
      <w:pPr>
        <w:rPr>
          <w:rFonts w:ascii="Times New Roman" w:hAnsi="Times New Roman" w:cs="Times New Roman"/>
          <w:b/>
          <w:sz w:val="24"/>
          <w:szCs w:val="24"/>
        </w:rPr>
      </w:pPr>
      <w:r w:rsidRPr="006D2C06">
        <w:rPr>
          <w:rFonts w:ascii="Times New Roman" w:hAnsi="Times New Roman" w:cs="Times New Roman"/>
          <w:b/>
          <w:sz w:val="24"/>
          <w:szCs w:val="24"/>
        </w:rPr>
        <w:t>Araştırma Alanları</w:t>
      </w:r>
      <w:r>
        <w:rPr>
          <w:rFonts w:ascii="Times New Roman" w:hAnsi="Times New Roman" w:cs="Times New Roman"/>
          <w:b/>
          <w:sz w:val="24"/>
          <w:szCs w:val="24"/>
        </w:rPr>
        <w:t>:</w:t>
      </w:r>
    </w:p>
    <w:p w14:paraId="1CBE4B86" w14:textId="77777777" w:rsidR="006D2C06" w:rsidRPr="006D2C06" w:rsidRDefault="006D2C06" w:rsidP="006D2C06">
      <w:pPr>
        <w:rPr>
          <w:rFonts w:ascii="Times New Roman" w:hAnsi="Times New Roman" w:cs="Times New Roman"/>
          <w:b/>
          <w:sz w:val="24"/>
          <w:szCs w:val="24"/>
        </w:rPr>
      </w:pPr>
    </w:p>
    <w:p w14:paraId="40FCEF5F" w14:textId="57427D67" w:rsidR="006D2C06" w:rsidRPr="006D2C06" w:rsidRDefault="006D2C06" w:rsidP="006D2C06">
      <w:pPr>
        <w:rPr>
          <w:rFonts w:ascii="Times New Roman" w:hAnsi="Times New Roman" w:cs="Times New Roman"/>
          <w:b/>
          <w:sz w:val="24"/>
          <w:szCs w:val="24"/>
        </w:rPr>
      </w:pPr>
      <w:r w:rsidRPr="006D2C06">
        <w:rPr>
          <w:rFonts w:ascii="Times New Roman" w:hAnsi="Times New Roman" w:cs="Times New Roman"/>
          <w:b/>
          <w:sz w:val="24"/>
          <w:szCs w:val="24"/>
        </w:rPr>
        <w:t>Akademik Çalışmalar</w:t>
      </w:r>
      <w:r>
        <w:rPr>
          <w:rFonts w:ascii="Times New Roman" w:hAnsi="Times New Roman" w:cs="Times New Roman"/>
          <w:b/>
          <w:sz w:val="24"/>
          <w:szCs w:val="24"/>
        </w:rPr>
        <w:t>:</w:t>
      </w:r>
    </w:p>
    <w:p w14:paraId="4277E4C8" w14:textId="77777777" w:rsidR="006D2C06" w:rsidRPr="006D2C06" w:rsidRDefault="006D2C06" w:rsidP="006D2C06">
      <w:pPr>
        <w:rPr>
          <w:rFonts w:ascii="Times New Roman" w:hAnsi="Times New Roman" w:cs="Times New Roman"/>
          <w:sz w:val="24"/>
          <w:szCs w:val="24"/>
        </w:rPr>
      </w:pPr>
    </w:p>
    <w:p w14:paraId="2A8B2409" w14:textId="2CD1AB24" w:rsidR="006D2C06" w:rsidRPr="006D2C06" w:rsidRDefault="006D2C06" w:rsidP="006D2C06">
      <w:pPr>
        <w:rPr>
          <w:rFonts w:ascii="Times New Roman" w:hAnsi="Times New Roman" w:cs="Times New Roman"/>
          <w:b/>
          <w:sz w:val="24"/>
          <w:szCs w:val="24"/>
        </w:rPr>
      </w:pPr>
      <w:r w:rsidRPr="006D2C06">
        <w:rPr>
          <w:rFonts w:ascii="Times New Roman" w:hAnsi="Times New Roman" w:cs="Times New Roman"/>
          <w:b/>
          <w:sz w:val="24"/>
          <w:szCs w:val="24"/>
        </w:rPr>
        <w:t>Akademik Ödüller ve Burslar</w:t>
      </w:r>
      <w:r>
        <w:rPr>
          <w:rFonts w:ascii="Times New Roman" w:hAnsi="Times New Roman" w:cs="Times New Roman"/>
          <w:b/>
          <w:sz w:val="24"/>
          <w:szCs w:val="24"/>
        </w:rPr>
        <w:t>:</w:t>
      </w:r>
    </w:p>
    <w:p w14:paraId="06B9892D" w14:textId="3A5D8EE2" w:rsidR="006D2C06" w:rsidRPr="006D2C06" w:rsidRDefault="006D2C06" w:rsidP="006D2C06">
      <w:pPr>
        <w:rPr>
          <w:rFonts w:ascii="Times New Roman" w:hAnsi="Times New Roman" w:cs="Times New Roman"/>
          <w:sz w:val="24"/>
          <w:szCs w:val="24"/>
        </w:rPr>
        <w:sectPr w:rsidR="006D2C06" w:rsidRPr="006D2C06" w:rsidSect="00FC625C">
          <w:pgSz w:w="11906" w:h="16838"/>
          <w:pgMar w:top="2268" w:right="1418" w:bottom="1418" w:left="2268" w:header="709" w:footer="709" w:gutter="0"/>
          <w:cols w:space="708"/>
          <w:docGrid w:linePitch="360"/>
        </w:sectPr>
      </w:pPr>
    </w:p>
    <w:p w14:paraId="16D038ED" w14:textId="77777777" w:rsidR="00A21B9F" w:rsidRDefault="003C0519" w:rsidP="00533E7C">
      <w:pPr>
        <w:pStyle w:val="Balk1"/>
      </w:pPr>
      <w:bookmarkStart w:id="21" w:name="_Toc207965063"/>
      <w:r>
        <w:lastRenderedPageBreak/>
        <w:t>DİZİN (İSTEĞE BAĞLI)</w:t>
      </w:r>
      <w:bookmarkEnd w:id="21"/>
    </w:p>
    <w:p w14:paraId="4D248AB4" w14:textId="77777777" w:rsidR="00533E7C" w:rsidRPr="00533E7C" w:rsidRDefault="00533E7C" w:rsidP="00533E7C"/>
    <w:p w14:paraId="0DE9F47C" w14:textId="77777777" w:rsidR="00533E7C" w:rsidRDefault="00533E7C" w:rsidP="00533E7C">
      <w:pPr>
        <w:rPr>
          <w:rFonts w:ascii="Times New Roman" w:eastAsiaTheme="majorEastAsia" w:hAnsi="Times New Roman" w:cstheme="majorBidi"/>
          <w:b/>
          <w:caps/>
          <w:sz w:val="28"/>
          <w:szCs w:val="32"/>
        </w:rPr>
      </w:pPr>
    </w:p>
    <w:p w14:paraId="6354EB66" w14:textId="77777777" w:rsidR="00533E7C" w:rsidRPr="00533E7C" w:rsidRDefault="00533E7C" w:rsidP="00533E7C">
      <w:pPr>
        <w:tabs>
          <w:tab w:val="left" w:pos="3510"/>
        </w:tabs>
      </w:pPr>
      <w:r>
        <w:tab/>
      </w:r>
    </w:p>
    <w:sectPr w:rsidR="00533E7C" w:rsidRPr="00533E7C" w:rsidSect="00FC625C">
      <w:pgSz w:w="11906" w:h="16838"/>
      <w:pgMar w:top="2268" w:right="1418"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E4A73" w14:textId="77777777" w:rsidR="0023476E" w:rsidRDefault="0023476E" w:rsidP="00C570D8">
      <w:pPr>
        <w:spacing w:after="0" w:line="240" w:lineRule="auto"/>
      </w:pPr>
      <w:r>
        <w:separator/>
      </w:r>
    </w:p>
  </w:endnote>
  <w:endnote w:type="continuationSeparator" w:id="0">
    <w:p w14:paraId="4023FDF3" w14:textId="77777777" w:rsidR="0023476E" w:rsidRDefault="0023476E" w:rsidP="00C57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7909095"/>
      <w:docPartObj>
        <w:docPartGallery w:val="Page Numbers (Bottom of Page)"/>
        <w:docPartUnique/>
      </w:docPartObj>
    </w:sdtPr>
    <w:sdtEndPr/>
    <w:sdtContent>
      <w:p w14:paraId="52157CDB" w14:textId="77777777" w:rsidR="00C570D8" w:rsidRDefault="00C570D8">
        <w:pPr>
          <w:pStyle w:val="AltBilgi"/>
          <w:jc w:val="right"/>
        </w:pPr>
        <w:r>
          <w:fldChar w:fldCharType="begin"/>
        </w:r>
        <w:r>
          <w:instrText>PAGE   \* MERGEFORMAT</w:instrText>
        </w:r>
        <w:r>
          <w:fldChar w:fldCharType="separate"/>
        </w:r>
        <w:r>
          <w:t>2</w:t>
        </w:r>
        <w:r>
          <w:fldChar w:fldCharType="end"/>
        </w:r>
      </w:p>
    </w:sdtContent>
  </w:sdt>
  <w:p w14:paraId="1D63C723" w14:textId="77777777" w:rsidR="00C570D8" w:rsidRDefault="00C570D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8017F" w14:textId="77777777" w:rsidR="0023476E" w:rsidRDefault="0023476E" w:rsidP="00C570D8">
      <w:pPr>
        <w:spacing w:after="0" w:line="240" w:lineRule="auto"/>
      </w:pPr>
      <w:r>
        <w:separator/>
      </w:r>
    </w:p>
  </w:footnote>
  <w:footnote w:type="continuationSeparator" w:id="0">
    <w:p w14:paraId="4A083136" w14:textId="77777777" w:rsidR="0023476E" w:rsidRDefault="0023476E" w:rsidP="00C570D8">
      <w:pPr>
        <w:spacing w:after="0" w:line="240" w:lineRule="auto"/>
      </w:pPr>
      <w:r>
        <w:continuationSeparator/>
      </w:r>
    </w:p>
  </w:footnote>
  <w:footnote w:id="1">
    <w:p w14:paraId="76134B2C" w14:textId="77777777" w:rsidR="00496713" w:rsidRPr="00496713" w:rsidRDefault="00496713" w:rsidP="00844605">
      <w:pPr>
        <w:pStyle w:val="DipnotMetni"/>
        <w:jc w:val="both"/>
        <w:rPr>
          <w:rFonts w:ascii="Times New Roman" w:hAnsi="Times New Roman" w:cs="Times New Roman"/>
        </w:rPr>
      </w:pPr>
      <w:r w:rsidRPr="00496713">
        <w:rPr>
          <w:rStyle w:val="DipnotBavurusu"/>
          <w:rFonts w:ascii="Times New Roman" w:hAnsi="Times New Roman" w:cs="Times New Roman"/>
        </w:rPr>
        <w:footnoteRef/>
      </w:r>
      <w:r w:rsidRPr="00496713">
        <w:rPr>
          <w:rFonts w:ascii="Times New Roman" w:hAnsi="Times New Roman" w:cs="Times New Roman"/>
        </w:rPr>
        <w:t xml:space="preserve"> Araştırma konusuna göre farklılık gösterebilir.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A4"/>
    <w:rsid w:val="000619B3"/>
    <w:rsid w:val="00081506"/>
    <w:rsid w:val="0009724F"/>
    <w:rsid w:val="000A1949"/>
    <w:rsid w:val="000A734D"/>
    <w:rsid w:val="00131AB8"/>
    <w:rsid w:val="001528A4"/>
    <w:rsid w:val="001A3184"/>
    <w:rsid w:val="001A37FE"/>
    <w:rsid w:val="00210A20"/>
    <w:rsid w:val="00212034"/>
    <w:rsid w:val="00222B97"/>
    <w:rsid w:val="00226FB2"/>
    <w:rsid w:val="0023476E"/>
    <w:rsid w:val="00267451"/>
    <w:rsid w:val="002B3E3A"/>
    <w:rsid w:val="003659EB"/>
    <w:rsid w:val="00372A40"/>
    <w:rsid w:val="0038598E"/>
    <w:rsid w:val="003B1F19"/>
    <w:rsid w:val="003C0519"/>
    <w:rsid w:val="003C5119"/>
    <w:rsid w:val="003C58B1"/>
    <w:rsid w:val="003C7AC2"/>
    <w:rsid w:val="003D3735"/>
    <w:rsid w:val="00422C60"/>
    <w:rsid w:val="00425901"/>
    <w:rsid w:val="00435711"/>
    <w:rsid w:val="00471B97"/>
    <w:rsid w:val="00483B86"/>
    <w:rsid w:val="004930A9"/>
    <w:rsid w:val="00495F7D"/>
    <w:rsid w:val="00496713"/>
    <w:rsid w:val="004A5D23"/>
    <w:rsid w:val="004A7590"/>
    <w:rsid w:val="005317DF"/>
    <w:rsid w:val="0053312B"/>
    <w:rsid w:val="00533E7C"/>
    <w:rsid w:val="0059730C"/>
    <w:rsid w:val="005A2D8F"/>
    <w:rsid w:val="005B1210"/>
    <w:rsid w:val="005E7E74"/>
    <w:rsid w:val="005F224C"/>
    <w:rsid w:val="0060450D"/>
    <w:rsid w:val="0060550B"/>
    <w:rsid w:val="00647D02"/>
    <w:rsid w:val="006716BA"/>
    <w:rsid w:val="00690AF9"/>
    <w:rsid w:val="006D2C06"/>
    <w:rsid w:val="006D47B1"/>
    <w:rsid w:val="006F1091"/>
    <w:rsid w:val="007044A7"/>
    <w:rsid w:val="00715ED2"/>
    <w:rsid w:val="00762D91"/>
    <w:rsid w:val="007706BD"/>
    <w:rsid w:val="007E31A1"/>
    <w:rsid w:val="00821373"/>
    <w:rsid w:val="00844605"/>
    <w:rsid w:val="0084739B"/>
    <w:rsid w:val="00873430"/>
    <w:rsid w:val="00880324"/>
    <w:rsid w:val="008D4797"/>
    <w:rsid w:val="00934C96"/>
    <w:rsid w:val="00952367"/>
    <w:rsid w:val="00957E8D"/>
    <w:rsid w:val="009937A1"/>
    <w:rsid w:val="009A1958"/>
    <w:rsid w:val="009B3A5B"/>
    <w:rsid w:val="009B79AC"/>
    <w:rsid w:val="009C518E"/>
    <w:rsid w:val="009D12C3"/>
    <w:rsid w:val="009E7159"/>
    <w:rsid w:val="00A03F49"/>
    <w:rsid w:val="00A21B9F"/>
    <w:rsid w:val="00A643BE"/>
    <w:rsid w:val="00A82C6A"/>
    <w:rsid w:val="00AA08FE"/>
    <w:rsid w:val="00B207D2"/>
    <w:rsid w:val="00B71DAF"/>
    <w:rsid w:val="00B828BA"/>
    <w:rsid w:val="00B86B1D"/>
    <w:rsid w:val="00BC5E08"/>
    <w:rsid w:val="00BD0984"/>
    <w:rsid w:val="00BE6604"/>
    <w:rsid w:val="00BF7F1D"/>
    <w:rsid w:val="00C1087E"/>
    <w:rsid w:val="00C570D8"/>
    <w:rsid w:val="00C97651"/>
    <w:rsid w:val="00D4613F"/>
    <w:rsid w:val="00D96ED2"/>
    <w:rsid w:val="00DC474D"/>
    <w:rsid w:val="00E2055C"/>
    <w:rsid w:val="00E81A49"/>
    <w:rsid w:val="00EC2D47"/>
    <w:rsid w:val="00EC7245"/>
    <w:rsid w:val="00EE66A6"/>
    <w:rsid w:val="00EF073A"/>
    <w:rsid w:val="00F50A3C"/>
    <w:rsid w:val="00FC625C"/>
    <w:rsid w:val="00FE48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0671B"/>
  <w15:chartTrackingRefBased/>
  <w15:docId w15:val="{AFFD7926-F542-4DCC-9081-50685D6C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3D3735"/>
    <w:pPr>
      <w:keepNext/>
      <w:keepLines/>
      <w:spacing w:before="240" w:after="120" w:line="360" w:lineRule="auto"/>
      <w:jc w:val="center"/>
      <w:outlineLvl w:val="0"/>
    </w:pPr>
    <w:rPr>
      <w:rFonts w:ascii="Times New Roman" w:eastAsiaTheme="majorEastAsia" w:hAnsi="Times New Roman" w:cstheme="majorBidi"/>
      <w:b/>
      <w:caps/>
      <w:sz w:val="28"/>
      <w:szCs w:val="32"/>
    </w:rPr>
  </w:style>
  <w:style w:type="paragraph" w:styleId="Balk2">
    <w:name w:val="heading 2"/>
    <w:basedOn w:val="Normal"/>
    <w:next w:val="Normal"/>
    <w:link w:val="Balk2Char"/>
    <w:uiPriority w:val="9"/>
    <w:unhideWhenUsed/>
    <w:qFormat/>
    <w:rsid w:val="00EE66A6"/>
    <w:pPr>
      <w:keepNext/>
      <w:keepLines/>
      <w:spacing w:before="120" w:after="60" w:line="360" w:lineRule="auto"/>
      <w:outlineLvl w:val="1"/>
    </w:pPr>
    <w:rPr>
      <w:rFonts w:ascii="Times New Roman" w:eastAsiaTheme="majorEastAsia" w:hAnsi="Times New Roman" w:cstheme="majorBidi"/>
      <w:b/>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570D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70D8"/>
  </w:style>
  <w:style w:type="paragraph" w:styleId="AltBilgi">
    <w:name w:val="footer"/>
    <w:basedOn w:val="Normal"/>
    <w:link w:val="AltBilgiChar"/>
    <w:uiPriority w:val="99"/>
    <w:unhideWhenUsed/>
    <w:rsid w:val="00C570D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70D8"/>
  </w:style>
  <w:style w:type="paragraph" w:styleId="ListeParagraf">
    <w:name w:val="List Paragraph"/>
    <w:basedOn w:val="Normal"/>
    <w:uiPriority w:val="34"/>
    <w:qFormat/>
    <w:rsid w:val="00934C96"/>
    <w:pPr>
      <w:ind w:left="720"/>
      <w:contextualSpacing/>
    </w:pPr>
  </w:style>
  <w:style w:type="character" w:styleId="YerTutucuMetni">
    <w:name w:val="Placeholder Text"/>
    <w:basedOn w:val="VarsaylanParagrafYazTipi"/>
    <w:uiPriority w:val="99"/>
    <w:semiHidden/>
    <w:rsid w:val="00483B86"/>
    <w:rPr>
      <w:color w:val="808080"/>
    </w:rPr>
  </w:style>
  <w:style w:type="character" w:customStyle="1" w:styleId="Balk1Char">
    <w:name w:val="Başlık 1 Char"/>
    <w:basedOn w:val="VarsaylanParagrafYazTipi"/>
    <w:link w:val="Balk1"/>
    <w:uiPriority w:val="9"/>
    <w:rsid w:val="003D3735"/>
    <w:rPr>
      <w:rFonts w:ascii="Times New Roman" w:eastAsiaTheme="majorEastAsia" w:hAnsi="Times New Roman" w:cstheme="majorBidi"/>
      <w:b/>
      <w:caps/>
      <w:sz w:val="28"/>
      <w:szCs w:val="32"/>
    </w:rPr>
  </w:style>
  <w:style w:type="paragraph" w:styleId="TBal">
    <w:name w:val="TOC Heading"/>
    <w:basedOn w:val="Balk1"/>
    <w:next w:val="Normal"/>
    <w:uiPriority w:val="39"/>
    <w:unhideWhenUsed/>
    <w:qFormat/>
    <w:rsid w:val="005B1210"/>
    <w:pPr>
      <w:spacing w:after="0" w:line="259" w:lineRule="auto"/>
      <w:jc w:val="left"/>
      <w:outlineLvl w:val="9"/>
    </w:pPr>
    <w:rPr>
      <w:rFonts w:asciiTheme="majorHAnsi" w:hAnsiTheme="majorHAnsi"/>
      <w:b w:val="0"/>
      <w:caps w:val="0"/>
      <w:color w:val="2F5496" w:themeColor="accent1" w:themeShade="BF"/>
      <w:sz w:val="32"/>
      <w:lang w:eastAsia="tr-TR"/>
    </w:rPr>
  </w:style>
  <w:style w:type="paragraph" w:styleId="T2">
    <w:name w:val="toc 2"/>
    <w:basedOn w:val="Normal"/>
    <w:next w:val="Normal"/>
    <w:autoRedefine/>
    <w:uiPriority w:val="39"/>
    <w:unhideWhenUsed/>
    <w:rsid w:val="005B1210"/>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5B1210"/>
    <w:pPr>
      <w:spacing w:after="100"/>
    </w:pPr>
    <w:rPr>
      <w:rFonts w:eastAsiaTheme="minorEastAsia" w:cs="Times New Roman"/>
      <w:lang w:eastAsia="tr-TR"/>
    </w:rPr>
  </w:style>
  <w:style w:type="paragraph" w:styleId="T3">
    <w:name w:val="toc 3"/>
    <w:basedOn w:val="Normal"/>
    <w:next w:val="Normal"/>
    <w:autoRedefine/>
    <w:uiPriority w:val="39"/>
    <w:unhideWhenUsed/>
    <w:rsid w:val="005B1210"/>
    <w:pPr>
      <w:spacing w:after="100"/>
      <w:ind w:left="440"/>
    </w:pPr>
    <w:rPr>
      <w:rFonts w:eastAsiaTheme="minorEastAsia" w:cs="Times New Roman"/>
      <w:lang w:eastAsia="tr-TR"/>
    </w:rPr>
  </w:style>
  <w:style w:type="character" w:styleId="Kpr">
    <w:name w:val="Hyperlink"/>
    <w:basedOn w:val="VarsaylanParagrafYazTipi"/>
    <w:uiPriority w:val="99"/>
    <w:unhideWhenUsed/>
    <w:rsid w:val="005B1210"/>
    <w:rPr>
      <w:color w:val="0563C1" w:themeColor="hyperlink"/>
      <w:u w:val="single"/>
    </w:rPr>
  </w:style>
  <w:style w:type="character" w:customStyle="1" w:styleId="Balk2Char">
    <w:name w:val="Başlık 2 Char"/>
    <w:basedOn w:val="VarsaylanParagrafYazTipi"/>
    <w:link w:val="Balk2"/>
    <w:uiPriority w:val="9"/>
    <w:rsid w:val="00EE66A6"/>
    <w:rPr>
      <w:rFonts w:ascii="Times New Roman" w:eastAsiaTheme="majorEastAsia" w:hAnsi="Times New Roman" w:cstheme="majorBidi"/>
      <w:b/>
      <w:sz w:val="24"/>
      <w:szCs w:val="26"/>
    </w:rPr>
  </w:style>
  <w:style w:type="paragraph" w:styleId="ResimYazs">
    <w:name w:val="caption"/>
    <w:basedOn w:val="Normal"/>
    <w:next w:val="Normal"/>
    <w:uiPriority w:val="35"/>
    <w:unhideWhenUsed/>
    <w:qFormat/>
    <w:rsid w:val="005F224C"/>
    <w:pPr>
      <w:spacing w:after="200" w:line="240" w:lineRule="auto"/>
    </w:pPr>
    <w:rPr>
      <w:i/>
      <w:iCs/>
      <w:color w:val="44546A" w:themeColor="text2"/>
      <w:sz w:val="18"/>
      <w:szCs w:val="18"/>
    </w:rPr>
  </w:style>
  <w:style w:type="paragraph" w:styleId="DipnotMetni">
    <w:name w:val="footnote text"/>
    <w:basedOn w:val="Normal"/>
    <w:link w:val="DipnotMetniChar"/>
    <w:uiPriority w:val="99"/>
    <w:semiHidden/>
    <w:unhideWhenUsed/>
    <w:rsid w:val="00496713"/>
    <w:pPr>
      <w:spacing w:after="0" w:line="240" w:lineRule="auto"/>
    </w:pPr>
    <w:rPr>
      <w:sz w:val="20"/>
      <w:szCs w:val="20"/>
    </w:rPr>
  </w:style>
  <w:style w:type="paragraph" w:styleId="ekillerTablosu">
    <w:name w:val="table of figures"/>
    <w:basedOn w:val="Normal"/>
    <w:next w:val="Normal"/>
    <w:uiPriority w:val="99"/>
    <w:unhideWhenUsed/>
    <w:rsid w:val="00496713"/>
    <w:pPr>
      <w:spacing w:after="0"/>
    </w:pPr>
  </w:style>
  <w:style w:type="character" w:customStyle="1" w:styleId="DipnotMetniChar">
    <w:name w:val="Dipnot Metni Char"/>
    <w:basedOn w:val="VarsaylanParagrafYazTipi"/>
    <w:link w:val="DipnotMetni"/>
    <w:uiPriority w:val="99"/>
    <w:semiHidden/>
    <w:rsid w:val="00496713"/>
    <w:rPr>
      <w:sz w:val="20"/>
      <w:szCs w:val="20"/>
    </w:rPr>
  </w:style>
  <w:style w:type="character" w:styleId="DipnotBavurusu">
    <w:name w:val="footnote reference"/>
    <w:basedOn w:val="VarsaylanParagrafYazTipi"/>
    <w:uiPriority w:val="99"/>
    <w:semiHidden/>
    <w:unhideWhenUsed/>
    <w:rsid w:val="00496713"/>
    <w:rPr>
      <w:vertAlign w:val="superscript"/>
    </w:rPr>
  </w:style>
  <w:style w:type="paragraph" w:styleId="BalonMetni">
    <w:name w:val="Balloon Text"/>
    <w:basedOn w:val="Normal"/>
    <w:link w:val="BalonMetniChar"/>
    <w:uiPriority w:val="99"/>
    <w:semiHidden/>
    <w:unhideWhenUsed/>
    <w:rsid w:val="006F109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10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5562">
      <w:bodyDiv w:val="1"/>
      <w:marLeft w:val="0"/>
      <w:marRight w:val="0"/>
      <w:marTop w:val="0"/>
      <w:marBottom w:val="0"/>
      <w:divBdr>
        <w:top w:val="none" w:sz="0" w:space="0" w:color="auto"/>
        <w:left w:val="none" w:sz="0" w:space="0" w:color="auto"/>
        <w:bottom w:val="none" w:sz="0" w:space="0" w:color="auto"/>
        <w:right w:val="none" w:sz="0" w:space="0" w:color="auto"/>
      </w:divBdr>
    </w:div>
    <w:div w:id="40181294">
      <w:bodyDiv w:val="1"/>
      <w:marLeft w:val="0"/>
      <w:marRight w:val="0"/>
      <w:marTop w:val="0"/>
      <w:marBottom w:val="0"/>
      <w:divBdr>
        <w:top w:val="none" w:sz="0" w:space="0" w:color="auto"/>
        <w:left w:val="none" w:sz="0" w:space="0" w:color="auto"/>
        <w:bottom w:val="none" w:sz="0" w:space="0" w:color="auto"/>
        <w:right w:val="none" w:sz="0" w:space="0" w:color="auto"/>
      </w:divBdr>
    </w:div>
    <w:div w:id="82918557">
      <w:bodyDiv w:val="1"/>
      <w:marLeft w:val="0"/>
      <w:marRight w:val="0"/>
      <w:marTop w:val="0"/>
      <w:marBottom w:val="0"/>
      <w:divBdr>
        <w:top w:val="none" w:sz="0" w:space="0" w:color="auto"/>
        <w:left w:val="none" w:sz="0" w:space="0" w:color="auto"/>
        <w:bottom w:val="none" w:sz="0" w:space="0" w:color="auto"/>
        <w:right w:val="none" w:sz="0" w:space="0" w:color="auto"/>
      </w:divBdr>
    </w:div>
    <w:div w:id="276450153">
      <w:bodyDiv w:val="1"/>
      <w:marLeft w:val="0"/>
      <w:marRight w:val="0"/>
      <w:marTop w:val="0"/>
      <w:marBottom w:val="0"/>
      <w:divBdr>
        <w:top w:val="none" w:sz="0" w:space="0" w:color="auto"/>
        <w:left w:val="none" w:sz="0" w:space="0" w:color="auto"/>
        <w:bottom w:val="none" w:sz="0" w:space="0" w:color="auto"/>
        <w:right w:val="none" w:sz="0" w:space="0" w:color="auto"/>
      </w:divBdr>
    </w:div>
    <w:div w:id="430978006">
      <w:bodyDiv w:val="1"/>
      <w:marLeft w:val="0"/>
      <w:marRight w:val="0"/>
      <w:marTop w:val="0"/>
      <w:marBottom w:val="0"/>
      <w:divBdr>
        <w:top w:val="none" w:sz="0" w:space="0" w:color="auto"/>
        <w:left w:val="none" w:sz="0" w:space="0" w:color="auto"/>
        <w:bottom w:val="none" w:sz="0" w:space="0" w:color="auto"/>
        <w:right w:val="none" w:sz="0" w:space="0" w:color="auto"/>
      </w:divBdr>
    </w:div>
    <w:div w:id="504630370">
      <w:bodyDiv w:val="1"/>
      <w:marLeft w:val="0"/>
      <w:marRight w:val="0"/>
      <w:marTop w:val="0"/>
      <w:marBottom w:val="0"/>
      <w:divBdr>
        <w:top w:val="none" w:sz="0" w:space="0" w:color="auto"/>
        <w:left w:val="none" w:sz="0" w:space="0" w:color="auto"/>
        <w:bottom w:val="none" w:sz="0" w:space="0" w:color="auto"/>
        <w:right w:val="none" w:sz="0" w:space="0" w:color="auto"/>
      </w:divBdr>
    </w:div>
    <w:div w:id="564099077">
      <w:bodyDiv w:val="1"/>
      <w:marLeft w:val="0"/>
      <w:marRight w:val="0"/>
      <w:marTop w:val="0"/>
      <w:marBottom w:val="0"/>
      <w:divBdr>
        <w:top w:val="none" w:sz="0" w:space="0" w:color="auto"/>
        <w:left w:val="none" w:sz="0" w:space="0" w:color="auto"/>
        <w:bottom w:val="none" w:sz="0" w:space="0" w:color="auto"/>
        <w:right w:val="none" w:sz="0" w:space="0" w:color="auto"/>
      </w:divBdr>
    </w:div>
    <w:div w:id="803891026">
      <w:bodyDiv w:val="1"/>
      <w:marLeft w:val="0"/>
      <w:marRight w:val="0"/>
      <w:marTop w:val="0"/>
      <w:marBottom w:val="0"/>
      <w:divBdr>
        <w:top w:val="none" w:sz="0" w:space="0" w:color="auto"/>
        <w:left w:val="none" w:sz="0" w:space="0" w:color="auto"/>
        <w:bottom w:val="none" w:sz="0" w:space="0" w:color="auto"/>
        <w:right w:val="none" w:sz="0" w:space="0" w:color="auto"/>
      </w:divBdr>
      <w:divsChild>
        <w:div w:id="1713725797">
          <w:marLeft w:val="480"/>
          <w:marRight w:val="0"/>
          <w:marTop w:val="0"/>
          <w:marBottom w:val="0"/>
          <w:divBdr>
            <w:top w:val="none" w:sz="0" w:space="0" w:color="auto"/>
            <w:left w:val="none" w:sz="0" w:space="0" w:color="auto"/>
            <w:bottom w:val="none" w:sz="0" w:space="0" w:color="auto"/>
            <w:right w:val="none" w:sz="0" w:space="0" w:color="auto"/>
          </w:divBdr>
        </w:div>
        <w:div w:id="2103793842">
          <w:marLeft w:val="480"/>
          <w:marRight w:val="0"/>
          <w:marTop w:val="0"/>
          <w:marBottom w:val="0"/>
          <w:divBdr>
            <w:top w:val="none" w:sz="0" w:space="0" w:color="auto"/>
            <w:left w:val="none" w:sz="0" w:space="0" w:color="auto"/>
            <w:bottom w:val="none" w:sz="0" w:space="0" w:color="auto"/>
            <w:right w:val="none" w:sz="0" w:space="0" w:color="auto"/>
          </w:divBdr>
        </w:div>
        <w:div w:id="1496608078">
          <w:marLeft w:val="480"/>
          <w:marRight w:val="0"/>
          <w:marTop w:val="0"/>
          <w:marBottom w:val="0"/>
          <w:divBdr>
            <w:top w:val="none" w:sz="0" w:space="0" w:color="auto"/>
            <w:left w:val="none" w:sz="0" w:space="0" w:color="auto"/>
            <w:bottom w:val="none" w:sz="0" w:space="0" w:color="auto"/>
            <w:right w:val="none" w:sz="0" w:space="0" w:color="auto"/>
          </w:divBdr>
        </w:div>
        <w:div w:id="1830560545">
          <w:marLeft w:val="480"/>
          <w:marRight w:val="0"/>
          <w:marTop w:val="0"/>
          <w:marBottom w:val="0"/>
          <w:divBdr>
            <w:top w:val="none" w:sz="0" w:space="0" w:color="auto"/>
            <w:left w:val="none" w:sz="0" w:space="0" w:color="auto"/>
            <w:bottom w:val="none" w:sz="0" w:space="0" w:color="auto"/>
            <w:right w:val="none" w:sz="0" w:space="0" w:color="auto"/>
          </w:divBdr>
        </w:div>
      </w:divsChild>
    </w:div>
    <w:div w:id="812452392">
      <w:bodyDiv w:val="1"/>
      <w:marLeft w:val="0"/>
      <w:marRight w:val="0"/>
      <w:marTop w:val="0"/>
      <w:marBottom w:val="0"/>
      <w:divBdr>
        <w:top w:val="none" w:sz="0" w:space="0" w:color="auto"/>
        <w:left w:val="none" w:sz="0" w:space="0" w:color="auto"/>
        <w:bottom w:val="none" w:sz="0" w:space="0" w:color="auto"/>
        <w:right w:val="none" w:sz="0" w:space="0" w:color="auto"/>
      </w:divBdr>
    </w:div>
    <w:div w:id="929509661">
      <w:bodyDiv w:val="1"/>
      <w:marLeft w:val="0"/>
      <w:marRight w:val="0"/>
      <w:marTop w:val="0"/>
      <w:marBottom w:val="0"/>
      <w:divBdr>
        <w:top w:val="none" w:sz="0" w:space="0" w:color="auto"/>
        <w:left w:val="none" w:sz="0" w:space="0" w:color="auto"/>
        <w:bottom w:val="none" w:sz="0" w:space="0" w:color="auto"/>
        <w:right w:val="none" w:sz="0" w:space="0" w:color="auto"/>
      </w:divBdr>
      <w:divsChild>
        <w:div w:id="963658133">
          <w:marLeft w:val="480"/>
          <w:marRight w:val="0"/>
          <w:marTop w:val="0"/>
          <w:marBottom w:val="0"/>
          <w:divBdr>
            <w:top w:val="none" w:sz="0" w:space="0" w:color="auto"/>
            <w:left w:val="none" w:sz="0" w:space="0" w:color="auto"/>
            <w:bottom w:val="none" w:sz="0" w:space="0" w:color="auto"/>
            <w:right w:val="none" w:sz="0" w:space="0" w:color="auto"/>
          </w:divBdr>
        </w:div>
        <w:div w:id="194969913">
          <w:marLeft w:val="480"/>
          <w:marRight w:val="0"/>
          <w:marTop w:val="0"/>
          <w:marBottom w:val="0"/>
          <w:divBdr>
            <w:top w:val="none" w:sz="0" w:space="0" w:color="auto"/>
            <w:left w:val="none" w:sz="0" w:space="0" w:color="auto"/>
            <w:bottom w:val="none" w:sz="0" w:space="0" w:color="auto"/>
            <w:right w:val="none" w:sz="0" w:space="0" w:color="auto"/>
          </w:divBdr>
        </w:div>
        <w:div w:id="1908569418">
          <w:marLeft w:val="480"/>
          <w:marRight w:val="0"/>
          <w:marTop w:val="0"/>
          <w:marBottom w:val="0"/>
          <w:divBdr>
            <w:top w:val="none" w:sz="0" w:space="0" w:color="auto"/>
            <w:left w:val="none" w:sz="0" w:space="0" w:color="auto"/>
            <w:bottom w:val="none" w:sz="0" w:space="0" w:color="auto"/>
            <w:right w:val="none" w:sz="0" w:space="0" w:color="auto"/>
          </w:divBdr>
        </w:div>
        <w:div w:id="1015814564">
          <w:marLeft w:val="480"/>
          <w:marRight w:val="0"/>
          <w:marTop w:val="0"/>
          <w:marBottom w:val="0"/>
          <w:divBdr>
            <w:top w:val="none" w:sz="0" w:space="0" w:color="auto"/>
            <w:left w:val="none" w:sz="0" w:space="0" w:color="auto"/>
            <w:bottom w:val="none" w:sz="0" w:space="0" w:color="auto"/>
            <w:right w:val="none" w:sz="0" w:space="0" w:color="auto"/>
          </w:divBdr>
        </w:div>
      </w:divsChild>
    </w:div>
    <w:div w:id="1178809599">
      <w:bodyDiv w:val="1"/>
      <w:marLeft w:val="0"/>
      <w:marRight w:val="0"/>
      <w:marTop w:val="0"/>
      <w:marBottom w:val="0"/>
      <w:divBdr>
        <w:top w:val="none" w:sz="0" w:space="0" w:color="auto"/>
        <w:left w:val="none" w:sz="0" w:space="0" w:color="auto"/>
        <w:bottom w:val="none" w:sz="0" w:space="0" w:color="auto"/>
        <w:right w:val="none" w:sz="0" w:space="0" w:color="auto"/>
      </w:divBdr>
    </w:div>
    <w:div w:id="1263075406">
      <w:bodyDiv w:val="1"/>
      <w:marLeft w:val="0"/>
      <w:marRight w:val="0"/>
      <w:marTop w:val="0"/>
      <w:marBottom w:val="0"/>
      <w:divBdr>
        <w:top w:val="none" w:sz="0" w:space="0" w:color="auto"/>
        <w:left w:val="none" w:sz="0" w:space="0" w:color="auto"/>
        <w:bottom w:val="none" w:sz="0" w:space="0" w:color="auto"/>
        <w:right w:val="none" w:sz="0" w:space="0" w:color="auto"/>
      </w:divBdr>
      <w:divsChild>
        <w:div w:id="1762216211">
          <w:marLeft w:val="480"/>
          <w:marRight w:val="0"/>
          <w:marTop w:val="0"/>
          <w:marBottom w:val="0"/>
          <w:divBdr>
            <w:top w:val="none" w:sz="0" w:space="0" w:color="auto"/>
            <w:left w:val="none" w:sz="0" w:space="0" w:color="auto"/>
            <w:bottom w:val="none" w:sz="0" w:space="0" w:color="auto"/>
            <w:right w:val="none" w:sz="0" w:space="0" w:color="auto"/>
          </w:divBdr>
        </w:div>
        <w:div w:id="1779257994">
          <w:marLeft w:val="480"/>
          <w:marRight w:val="0"/>
          <w:marTop w:val="0"/>
          <w:marBottom w:val="0"/>
          <w:divBdr>
            <w:top w:val="none" w:sz="0" w:space="0" w:color="auto"/>
            <w:left w:val="none" w:sz="0" w:space="0" w:color="auto"/>
            <w:bottom w:val="none" w:sz="0" w:space="0" w:color="auto"/>
            <w:right w:val="none" w:sz="0" w:space="0" w:color="auto"/>
          </w:divBdr>
        </w:div>
        <w:div w:id="100541048">
          <w:marLeft w:val="480"/>
          <w:marRight w:val="0"/>
          <w:marTop w:val="0"/>
          <w:marBottom w:val="0"/>
          <w:divBdr>
            <w:top w:val="none" w:sz="0" w:space="0" w:color="auto"/>
            <w:left w:val="none" w:sz="0" w:space="0" w:color="auto"/>
            <w:bottom w:val="none" w:sz="0" w:space="0" w:color="auto"/>
            <w:right w:val="none" w:sz="0" w:space="0" w:color="auto"/>
          </w:divBdr>
        </w:div>
        <w:div w:id="1701854201">
          <w:marLeft w:val="480"/>
          <w:marRight w:val="0"/>
          <w:marTop w:val="0"/>
          <w:marBottom w:val="0"/>
          <w:divBdr>
            <w:top w:val="none" w:sz="0" w:space="0" w:color="auto"/>
            <w:left w:val="none" w:sz="0" w:space="0" w:color="auto"/>
            <w:bottom w:val="none" w:sz="0" w:space="0" w:color="auto"/>
            <w:right w:val="none" w:sz="0" w:space="0" w:color="auto"/>
          </w:divBdr>
        </w:div>
      </w:divsChild>
    </w:div>
    <w:div w:id="1602646003">
      <w:bodyDiv w:val="1"/>
      <w:marLeft w:val="0"/>
      <w:marRight w:val="0"/>
      <w:marTop w:val="0"/>
      <w:marBottom w:val="0"/>
      <w:divBdr>
        <w:top w:val="none" w:sz="0" w:space="0" w:color="auto"/>
        <w:left w:val="none" w:sz="0" w:space="0" w:color="auto"/>
        <w:bottom w:val="none" w:sz="0" w:space="0" w:color="auto"/>
        <w:right w:val="none" w:sz="0" w:space="0" w:color="auto"/>
      </w:divBdr>
    </w:div>
    <w:div w:id="1647003514">
      <w:bodyDiv w:val="1"/>
      <w:marLeft w:val="0"/>
      <w:marRight w:val="0"/>
      <w:marTop w:val="0"/>
      <w:marBottom w:val="0"/>
      <w:divBdr>
        <w:top w:val="none" w:sz="0" w:space="0" w:color="auto"/>
        <w:left w:val="none" w:sz="0" w:space="0" w:color="auto"/>
        <w:bottom w:val="none" w:sz="0" w:space="0" w:color="auto"/>
        <w:right w:val="none" w:sz="0" w:space="0" w:color="auto"/>
      </w:divBdr>
      <w:divsChild>
        <w:div w:id="1257405278">
          <w:marLeft w:val="480"/>
          <w:marRight w:val="0"/>
          <w:marTop w:val="0"/>
          <w:marBottom w:val="0"/>
          <w:divBdr>
            <w:top w:val="none" w:sz="0" w:space="0" w:color="auto"/>
            <w:left w:val="none" w:sz="0" w:space="0" w:color="auto"/>
            <w:bottom w:val="none" w:sz="0" w:space="0" w:color="auto"/>
            <w:right w:val="none" w:sz="0" w:space="0" w:color="auto"/>
          </w:divBdr>
        </w:div>
        <w:div w:id="2142648201">
          <w:marLeft w:val="480"/>
          <w:marRight w:val="0"/>
          <w:marTop w:val="0"/>
          <w:marBottom w:val="0"/>
          <w:divBdr>
            <w:top w:val="none" w:sz="0" w:space="0" w:color="auto"/>
            <w:left w:val="none" w:sz="0" w:space="0" w:color="auto"/>
            <w:bottom w:val="none" w:sz="0" w:space="0" w:color="auto"/>
            <w:right w:val="none" w:sz="0" w:space="0" w:color="auto"/>
          </w:divBdr>
        </w:div>
        <w:div w:id="386496703">
          <w:marLeft w:val="480"/>
          <w:marRight w:val="0"/>
          <w:marTop w:val="0"/>
          <w:marBottom w:val="0"/>
          <w:divBdr>
            <w:top w:val="none" w:sz="0" w:space="0" w:color="auto"/>
            <w:left w:val="none" w:sz="0" w:space="0" w:color="auto"/>
            <w:bottom w:val="none" w:sz="0" w:space="0" w:color="auto"/>
            <w:right w:val="none" w:sz="0" w:space="0" w:color="auto"/>
          </w:divBdr>
        </w:div>
        <w:div w:id="1577976277">
          <w:marLeft w:val="480"/>
          <w:marRight w:val="0"/>
          <w:marTop w:val="0"/>
          <w:marBottom w:val="0"/>
          <w:divBdr>
            <w:top w:val="none" w:sz="0" w:space="0" w:color="auto"/>
            <w:left w:val="none" w:sz="0" w:space="0" w:color="auto"/>
            <w:bottom w:val="none" w:sz="0" w:space="0" w:color="auto"/>
            <w:right w:val="none" w:sz="0" w:space="0" w:color="auto"/>
          </w:divBdr>
        </w:div>
      </w:divsChild>
    </w:div>
    <w:div w:id="1676376913">
      <w:bodyDiv w:val="1"/>
      <w:marLeft w:val="0"/>
      <w:marRight w:val="0"/>
      <w:marTop w:val="0"/>
      <w:marBottom w:val="0"/>
      <w:divBdr>
        <w:top w:val="none" w:sz="0" w:space="0" w:color="auto"/>
        <w:left w:val="none" w:sz="0" w:space="0" w:color="auto"/>
        <w:bottom w:val="none" w:sz="0" w:space="0" w:color="auto"/>
        <w:right w:val="none" w:sz="0" w:space="0" w:color="auto"/>
      </w:divBdr>
    </w:div>
    <w:div w:id="1827211416">
      <w:bodyDiv w:val="1"/>
      <w:marLeft w:val="0"/>
      <w:marRight w:val="0"/>
      <w:marTop w:val="0"/>
      <w:marBottom w:val="0"/>
      <w:divBdr>
        <w:top w:val="none" w:sz="0" w:space="0" w:color="auto"/>
        <w:left w:val="none" w:sz="0" w:space="0" w:color="auto"/>
        <w:bottom w:val="none" w:sz="0" w:space="0" w:color="auto"/>
        <w:right w:val="none" w:sz="0" w:space="0" w:color="auto"/>
      </w:divBdr>
    </w:div>
    <w:div w:id="1869372442">
      <w:bodyDiv w:val="1"/>
      <w:marLeft w:val="0"/>
      <w:marRight w:val="0"/>
      <w:marTop w:val="0"/>
      <w:marBottom w:val="0"/>
      <w:divBdr>
        <w:top w:val="none" w:sz="0" w:space="0" w:color="auto"/>
        <w:left w:val="none" w:sz="0" w:space="0" w:color="auto"/>
        <w:bottom w:val="none" w:sz="0" w:space="0" w:color="auto"/>
        <w:right w:val="none" w:sz="0" w:space="0" w:color="auto"/>
      </w:divBdr>
      <w:divsChild>
        <w:div w:id="57364859">
          <w:marLeft w:val="480"/>
          <w:marRight w:val="0"/>
          <w:marTop w:val="0"/>
          <w:marBottom w:val="0"/>
          <w:divBdr>
            <w:top w:val="none" w:sz="0" w:space="0" w:color="auto"/>
            <w:left w:val="none" w:sz="0" w:space="0" w:color="auto"/>
            <w:bottom w:val="none" w:sz="0" w:space="0" w:color="auto"/>
            <w:right w:val="none" w:sz="0" w:space="0" w:color="auto"/>
          </w:divBdr>
        </w:div>
        <w:div w:id="204292085">
          <w:marLeft w:val="480"/>
          <w:marRight w:val="0"/>
          <w:marTop w:val="0"/>
          <w:marBottom w:val="0"/>
          <w:divBdr>
            <w:top w:val="none" w:sz="0" w:space="0" w:color="auto"/>
            <w:left w:val="none" w:sz="0" w:space="0" w:color="auto"/>
            <w:bottom w:val="none" w:sz="0" w:space="0" w:color="auto"/>
            <w:right w:val="none" w:sz="0" w:space="0" w:color="auto"/>
          </w:divBdr>
        </w:div>
        <w:div w:id="905845391">
          <w:marLeft w:val="480"/>
          <w:marRight w:val="0"/>
          <w:marTop w:val="0"/>
          <w:marBottom w:val="0"/>
          <w:divBdr>
            <w:top w:val="none" w:sz="0" w:space="0" w:color="auto"/>
            <w:left w:val="none" w:sz="0" w:space="0" w:color="auto"/>
            <w:bottom w:val="none" w:sz="0" w:space="0" w:color="auto"/>
            <w:right w:val="none" w:sz="0" w:space="0" w:color="auto"/>
          </w:divBdr>
        </w:div>
        <w:div w:id="2011329123">
          <w:marLeft w:val="480"/>
          <w:marRight w:val="0"/>
          <w:marTop w:val="0"/>
          <w:marBottom w:val="0"/>
          <w:divBdr>
            <w:top w:val="none" w:sz="0" w:space="0" w:color="auto"/>
            <w:left w:val="none" w:sz="0" w:space="0" w:color="auto"/>
            <w:bottom w:val="none" w:sz="0" w:space="0" w:color="auto"/>
            <w:right w:val="none" w:sz="0" w:space="0" w:color="auto"/>
          </w:divBdr>
        </w:div>
      </w:divsChild>
    </w:div>
    <w:div w:id="2014407209">
      <w:bodyDiv w:val="1"/>
      <w:marLeft w:val="0"/>
      <w:marRight w:val="0"/>
      <w:marTop w:val="0"/>
      <w:marBottom w:val="0"/>
      <w:divBdr>
        <w:top w:val="none" w:sz="0" w:space="0" w:color="auto"/>
        <w:left w:val="none" w:sz="0" w:space="0" w:color="auto"/>
        <w:bottom w:val="none" w:sz="0" w:space="0" w:color="auto"/>
        <w:right w:val="none" w:sz="0" w:space="0" w:color="auto"/>
      </w:divBdr>
    </w:div>
    <w:div w:id="204852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l"/>
          <w:gallery w:val="placeholder"/>
        </w:category>
        <w:types>
          <w:type w:val="bbPlcHdr"/>
        </w:types>
        <w:behaviors>
          <w:behavior w:val="content"/>
        </w:behaviors>
        <w:guid w:val="{5DBDB914-490F-47D1-A25C-377AF85855A6}"/>
      </w:docPartPr>
      <w:docPartBody>
        <w:p w:rsidR="0026246F" w:rsidRDefault="00A807E0">
          <w:r w:rsidRPr="00AC4AE5">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E0"/>
    <w:rsid w:val="0026246F"/>
    <w:rsid w:val="002B4A76"/>
    <w:rsid w:val="002E6D37"/>
    <w:rsid w:val="00342E00"/>
    <w:rsid w:val="004F623F"/>
    <w:rsid w:val="00774B7F"/>
    <w:rsid w:val="0078173B"/>
    <w:rsid w:val="008154D0"/>
    <w:rsid w:val="009E0942"/>
    <w:rsid w:val="00A807E0"/>
    <w:rsid w:val="00B623EE"/>
    <w:rsid w:val="00F238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807E0"/>
    <w:rPr>
      <w:color w:val="808080"/>
    </w:rPr>
  </w:style>
  <w:style w:type="paragraph" w:customStyle="1" w:styleId="8831A3542D1245B4A23E101254225B53">
    <w:name w:val="8831A3542D1245B4A23E101254225B53"/>
    <w:rsid w:val="00A807E0"/>
  </w:style>
  <w:style w:type="paragraph" w:customStyle="1" w:styleId="05A85C88DDF4459A9E7E7A5DFEA26841">
    <w:name w:val="05A85C88DDF4459A9E7E7A5DFEA26841"/>
    <w:rsid w:val="00A807E0"/>
  </w:style>
  <w:style w:type="paragraph" w:customStyle="1" w:styleId="FE7BD95C909840D4A30F90F0C1D6B6D1">
    <w:name w:val="FE7BD95C909840D4A30F90F0C1D6B6D1"/>
    <w:rsid w:val="00A807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001613C-6FE5-4C9E-A348-02002DAA4A1B}">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73c44c46-088f-4408-ab05-88ca4f13f914&quot;,&quot;properties&quot;:{&quot;noteIndex&quot;:0},&quot;isEdited&quot;:false,&quot;manualOverride&quot;:{&quot;isManuallyOverridden&quot;:false,&quot;citeprocText&quot;:&quot;(Savaş, 2018)&quot;,&quot;manualOverrideText&quot;:&quot;&quot;},&quot;citationTag&quot;:&quot;MENDELEY_CITATION_v3_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&quot;,&quot;citationItems&quot;:[{&quot;id&quot;:&quot;dd93c725-7b0a-3ca7-b4d6-dc84ba0ccf72&quot;,&quot;itemData&quot;:{&quot;type&quot;:&quot;article-journal&quot;,&quot;id&quot;:&quot;dd93c725-7b0a-3ca7-b4d6-dc84ba0ccf72&quot;,&quot;title&quot;:&quot;Altın Nanopartikül İşaretli Biyosensör ile E. Coli'nin Hızlı ve Duyarlı Tespiti&quot;,&quot;author&quot;:[{&quot;family&quot;:&quot;Savaş&quot;,&quot;given&quot;:&quot;Sümeyra&quot;,&quot;parse-names&quot;:false,&quot;dropping-particle&quot;:&quot;&quot;,&quot;non-dropping-particle&quot;:&quot;&quot;}],&quot;container-title&quot;:&quot;Journal of Biotechnology and Strategic Health Research&quot;,&quot;ISSN&quot;:&quot;2587-1641&quot;,&quot;issued&quot;:{&quot;date-parts&quot;:[[2018]]},&quot;page&quot;:&quot;101-107&quot;,&quot;publisher&quot;:&quot;Deneysel, Biyoteknolojik, Klinik ve Stratejik Sağlık Araştırmaları Derneği&quot;,&quot;issue&quot;:&quot;2&quot;,&quot;volume&quot;:&quot;2&quot;,&quot;container-title-short&quot;:&quot;&quot;},&quot;isTemporary&quot;:false}]},{&quot;citationID&quot;:&quot;MENDELEY_CITATION_5f9f8965-b561-464d-80dd-ca77fcd22b44&quot;,&quot;properties&quot;:{&quot;noteIndex&quot;:0},&quot;isEdited&quot;:false,&quot;manualOverride&quot;:{&quot;isManuallyOverridden&quot;:false,&quot;citeprocText&quot;:&quot;(Duman vd., 2022)&quot;,&quot;manualOverrideText&quot;:&quot;&quot;},&quot;citationTag&quot;:&quot;MENDELEY_CITATION_v3_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&quot;,&quot;citationItems&quot;:[{&quot;id&quot;:&quot;8cbfbc5b-b124-39e0-aa81-1c4f0218c12b&quot;,&quot;itemData&quot;:{&quot;type&quot;:&quot;article-journal&quot;,&quot;id&quot;:&quot;8cbfbc5b-b124-39e0-aa81-1c4f0218c12b&quot;,&quot;title&quot;:&quot;A powerful meta-heuristic search algorithm for solving global optimization and real-world solar photovoltaic parameter estimation problems&quot;,&quot;author&quot;:[{&quot;family&quot;:&quot;Duman&quot;,&quot;given&quot;:&quot;Serhat&quot;,&quot;parse-names&quot;:false,&quot;dropping-particle&quot;:&quot;&quot;,&quot;non-dropping-particle&quot;:&quot;&quot;},{&quot;family&quot;:&quot;Kahraman&quot;,&quot;given&quot;:&quot;Hamdi Tolga&quot;,&quot;parse-names&quot;:false,&quot;dropping-particle&quot;:&quot;&quot;,&quot;non-dropping-particle&quot;:&quot;&quot;},{&quot;family&quot;:&quot;Sonmez&quot;,&quot;given&quot;:&quot;Yusuf&quot;,&quot;parse-names&quot;:false,&quot;dropping-particle&quot;:&quot;&quot;,&quot;non-dropping-particle&quot;:&quot;&quot;},{&quot;family&quot;:&quot;Guvenc&quot;,&quot;given&quot;:&quot;Ugur&quot;,&quot;parse-names&quot;:false,&quot;dropping-particle&quot;:&quot;&quot;,&quot;non-dropping-particle&quot;:&quot;&quot;},{&quot;family&quot;:&quot;Kati&quot;,&quot;given&quot;:&quot;Mehmet&quot;,&quot;parse-names&quot;:false,&quot;dropping-particle&quot;:&quot;&quot;,&quot;non-dropping-particle&quot;:&quot;&quot;},{&quot;family&quot;:&quot;Aras&quot;,&quot;given&quot;:&quot;Sefa&quot;,&quot;parse-names&quot;:false,&quot;dropping-particle&quot;:&quot;&quot;,&quot;non-dropping-particle&quot;:&quot;&quot;}],&quot;container-title&quot;:&quot;Engineering Applications of Artificial Intelligence&quot;,&quot;container-title-short&quot;:&quot;Eng Appl Artif Intell&quot;,&quot;DOI&quot;:&quot;10.1016/j.engappai.2022.104763&quot;,&quot;ISSN&quot;:&quot;09521976&quot;,&quot;issued&quot;:{&quot;date-parts&quot;:[[2022,5]]},&quot;page&quot;:&quot;104763&quot;,&quot;volume&quot;:&quot;111&quot;},&quot;isTemporary&quot;:false}]},{&quot;citationID&quot;:&quot;MENDELEY_CITATION_5890285a-a153-40cc-aede-f5a000cfe313&quot;,&quot;properties&quot;:{&quot;noteIndex&quot;:0},&quot;isEdited&quot;:false,&quot;manualOverride&quot;:{&quot;isManuallyOverridden&quot;:false,&quot;citeprocText&quot;:&quot;(Kirer Silva Lecuna &amp;#38; Cohen, 2025)&quot;,&quot;manualOverrideText&quot;:&quot;&quot;},&quot;citationTag&quot;:&quot;MENDELEY_CITATION_v3_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&quot;,&quot;citationItems&quot;:[{&quot;id&quot;:&quot;2f4dfe48-5e53-3b6b-a4b4-02f7ca6afec7&quot;,&quot;itemData&quot;:{&quot;type&quot;:&quot;article-journal&quot;,&quot;id&quot;:&quot;2f4dfe48-5e53-3b6b-a4b4-02f7ca6afec7&quot;,&quot;title&quot;:&quot;Income Inequality and Water Quality in the U.S.: An Empirical Analysis of Economic Disparities and Environmental Outcomes&quot;,&quot;author&quot;:[{&quot;family&quot;:&quot;Kirer Silva Lecuna&quot;,&quot;given&quot;:&quot;Hale&quot;,&quot;parse-names&quot;:false,&quot;dropping-particle&quot;:&quot;&quot;,&quot;non-dropping-particle&quot;:&quot;&quot;},{&quot;family&quot;:&quot;Cohen&quot;,&quot;given&quot;:&quot;Billur&quot;,&quot;parse-names&quot;:false,&quot;dropping-particle&quot;:&quot;&quot;,&quot;non-dropping-particle&quot;:&quot;&quot;}],&quot;container-title&quot;:&quot;Atlantic Economic Journal&quot;,&quot;DOI&quot;:&quot;10.1007/s11293-025-09827-1&quot;,&quot;ISSN&quot;:&quot;0197-4254&quot;,&quot;issued&quot;:{&quot;date-parts&quot;:[[2025,7,18]]},&quot;container-title-short&quot;:&quot;&quot;},&quot;isTemporary&quot;:false}]},{&quot;citationID&quot;:&quot;MENDELEY_CITATION_13038050-a31c-4c66-ba90-e6ca83d64d05&quot;,&quot;properties&quot;:{&quot;noteIndex&quot;:0},&quot;isEdited&quot;:false,&quot;manualOverride&quot;:{&quot;isManuallyOverridden&quot;:false,&quot;citeprocText&quot;:&quot;(Kırer Silva Lecuna &amp;#38; Beken, 2023)&quot;,&quot;manualOverrideText&quot;:&quot;&quot;},&quot;citationTag&quot;:&quot;MENDELEY_CITATION_v3_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&quot;,&quot;citationItems&quot;:[{&quot;id&quot;:&quot;47fe1c21-9e20-3c74-8f69-1720cbfbe488&quot;,&quot;itemData&quot;:{&quot;type&quot;:&quot;book&quot;,&quot;id&quot;:&quot;47fe1c21-9e20-3c74-8f69-1720cbfbe488&quot;,&quot;title&quot;:&quot;Income Distribution &amp; Energy Poverty: A General Overview&quot;,&quot;author&quot;:[{&quot;family&quot;:&quot;Kırer Silva Lecuna&quot;,&quot;given&quot;:&quot;H.&quot;,&quot;parse-names&quot;:false,&quot;dropping-particle&quot;:&quot;&quot;,&quot;non-dropping-particle&quot;:&quot;&quot;},{&quot;family&quot;:&quot;Beken&quot;,&quot;given&quot;:&quot;H. G.&quot;,&quot;parse-names&quot;:false,&quot;dropping-particle&quot;:&quot;&quot;,&quot;non-dropping-particle&quot;:&quot;&quot;}],&quot;issued&quot;:{&quot;date-parts&quot;:[[2023]]},&quot;publisher-place&quot;:&quot;London&quot;,&quot;edition&quot;:&quot;First&quot;,&quot;publisher&quot;:&quot;IJOPEC Publication Limited&quot;,&quot;container-title-short&quot;:&quot;&quot;},&quot;isTemporary&quot;:false}]}]"/>
    <we:property name="MENDELEY_CITATIONS_LOCALE_CODE" value="&quot;tr-TR&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B4E46-F75F-4E96-B0A9-BD9E14E8C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19</Pages>
  <Words>1961</Words>
  <Characters>11179</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KIRER</dc:creator>
  <cp:keywords/>
  <dc:description/>
  <cp:lastModifiedBy>HALE KIRER</cp:lastModifiedBy>
  <cp:revision>29</cp:revision>
  <cp:lastPrinted>2025-09-05T10:52:00Z</cp:lastPrinted>
  <dcterms:created xsi:type="dcterms:W3CDTF">2025-09-04T13:21:00Z</dcterms:created>
  <dcterms:modified xsi:type="dcterms:W3CDTF">2025-09-09T06:59:00Z</dcterms:modified>
</cp:coreProperties>
</file>